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noProof/>
          <w:sz w:val="28"/>
          <w:szCs w:val="28"/>
          <w:lang w:eastAsia="ru-RU"/>
        </w:rPr>
        <w:drawing>
          <wp:inline distT="0" distB="0" distL="0" distR="0" wp14:anchorId="4DFE68BC" wp14:editId="3404E511">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АДМИНИСТРАЦИЯ</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ВЫНДИНООСТРОВСКОЕ</w:t>
      </w:r>
      <w:r w:rsidR="00245B97">
        <w:rPr>
          <w:rFonts w:ascii="Times New Roman" w:eastAsia="Times New Roman" w:hAnsi="Times New Roman" w:cs="Times New Roman"/>
          <w:b/>
          <w:sz w:val="28"/>
          <w:szCs w:val="28"/>
        </w:rPr>
        <w:t xml:space="preserve">ГО </w:t>
      </w:r>
      <w:proofErr w:type="gramStart"/>
      <w:r w:rsidR="00245B97">
        <w:rPr>
          <w:rFonts w:ascii="Times New Roman" w:eastAsia="Times New Roman" w:hAnsi="Times New Roman" w:cs="Times New Roman"/>
          <w:b/>
          <w:sz w:val="28"/>
          <w:szCs w:val="28"/>
        </w:rPr>
        <w:t>СЕЛЬСКОГО  ПОСЕЛЕНИЯ</w:t>
      </w:r>
      <w:proofErr w:type="gramEnd"/>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proofErr w:type="spellStart"/>
      <w:r w:rsidRPr="001B1F0B">
        <w:rPr>
          <w:rFonts w:ascii="Times New Roman" w:eastAsia="Times New Roman" w:hAnsi="Times New Roman" w:cs="Times New Roman"/>
          <w:b/>
          <w:sz w:val="28"/>
          <w:szCs w:val="28"/>
        </w:rPr>
        <w:t>Волховский</w:t>
      </w:r>
      <w:proofErr w:type="spellEnd"/>
      <w:r w:rsidRPr="001B1F0B">
        <w:rPr>
          <w:rFonts w:ascii="Times New Roman" w:eastAsia="Times New Roman" w:hAnsi="Times New Roman" w:cs="Times New Roman"/>
          <w:b/>
          <w:sz w:val="28"/>
          <w:szCs w:val="28"/>
        </w:rPr>
        <w:t xml:space="preserve"> муниципальный район</w:t>
      </w:r>
    </w:p>
    <w:p w:rsidR="00611151" w:rsidRPr="001B1F0B" w:rsidRDefault="00611151" w:rsidP="00611151">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Ленинградская область</w:t>
      </w:r>
    </w:p>
    <w:p w:rsidR="00611151" w:rsidRPr="001B1F0B" w:rsidRDefault="00611151" w:rsidP="00611151">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 xml:space="preserve">деревня </w:t>
      </w:r>
      <w:proofErr w:type="spellStart"/>
      <w:r w:rsidRPr="001B1F0B">
        <w:rPr>
          <w:rFonts w:ascii="Times New Roman" w:eastAsia="Times New Roman" w:hAnsi="Times New Roman" w:cs="Times New Roman"/>
          <w:sz w:val="20"/>
          <w:szCs w:val="20"/>
        </w:rPr>
        <w:t>Вындин</w:t>
      </w:r>
      <w:proofErr w:type="spellEnd"/>
      <w:r w:rsidRPr="001B1F0B">
        <w:rPr>
          <w:rFonts w:ascii="Times New Roman" w:eastAsia="Times New Roman" w:hAnsi="Times New Roman" w:cs="Times New Roman"/>
          <w:sz w:val="20"/>
          <w:szCs w:val="20"/>
        </w:rPr>
        <w:t xml:space="preserve"> Остров</w:t>
      </w:r>
    </w:p>
    <w:p w:rsidR="00611151" w:rsidRPr="00CC1B4F" w:rsidRDefault="00611151" w:rsidP="00611151">
      <w:pPr>
        <w:spacing w:after="0" w:line="240" w:lineRule="auto"/>
        <w:ind w:left="-720"/>
        <w:jc w:val="center"/>
        <w:rPr>
          <w:rFonts w:ascii="Times New Roman" w:eastAsia="Times New Roman" w:hAnsi="Times New Roman" w:cs="Times New Roman"/>
          <w:sz w:val="20"/>
          <w:szCs w:val="20"/>
        </w:rPr>
      </w:pPr>
      <w:r w:rsidRPr="00CC1B4F">
        <w:rPr>
          <w:rFonts w:ascii="Times New Roman" w:eastAsia="Times New Roman" w:hAnsi="Times New Roman" w:cs="Times New Roman"/>
          <w:sz w:val="20"/>
          <w:szCs w:val="20"/>
        </w:rPr>
        <w:t>ул. Школьная, д.</w:t>
      </w:r>
      <w:proofErr w:type="gramStart"/>
      <w:r w:rsidRPr="00CC1B4F">
        <w:rPr>
          <w:rFonts w:ascii="Times New Roman" w:eastAsia="Times New Roman" w:hAnsi="Times New Roman" w:cs="Times New Roman"/>
          <w:sz w:val="20"/>
          <w:szCs w:val="20"/>
        </w:rPr>
        <w:t>1</w:t>
      </w:r>
      <w:proofErr w:type="gramEnd"/>
      <w:r w:rsidRPr="00CC1B4F">
        <w:rPr>
          <w:rFonts w:ascii="Times New Roman" w:eastAsia="Times New Roman" w:hAnsi="Times New Roman" w:cs="Times New Roman"/>
          <w:sz w:val="20"/>
          <w:szCs w:val="20"/>
        </w:rPr>
        <w:t xml:space="preserve"> а</w:t>
      </w:r>
    </w:p>
    <w:p w:rsidR="00611151" w:rsidRPr="00CC1B4F" w:rsidRDefault="00611151" w:rsidP="00611151">
      <w:pPr>
        <w:spacing w:after="0" w:line="240" w:lineRule="auto"/>
        <w:ind w:left="-720"/>
        <w:jc w:val="center"/>
        <w:rPr>
          <w:rFonts w:ascii="Times New Roman" w:eastAsia="Times New Roman" w:hAnsi="Times New Roman" w:cs="Times New Roman"/>
          <w:b/>
          <w:sz w:val="28"/>
          <w:szCs w:val="28"/>
        </w:rPr>
      </w:pPr>
      <w:r w:rsidRPr="00CC1B4F">
        <w:rPr>
          <w:rFonts w:ascii="Times New Roman" w:eastAsia="Times New Roman" w:hAnsi="Times New Roman" w:cs="Times New Roman"/>
          <w:b/>
          <w:sz w:val="28"/>
          <w:szCs w:val="28"/>
        </w:rPr>
        <w:t>ПОСТАНОВЛЕНИЕ</w:t>
      </w:r>
    </w:p>
    <w:p w:rsidR="00611151" w:rsidRPr="00CC1B4F" w:rsidRDefault="00611151" w:rsidP="00611151">
      <w:pPr>
        <w:spacing w:after="0" w:line="240" w:lineRule="auto"/>
        <w:ind w:left="-720"/>
        <w:jc w:val="center"/>
        <w:rPr>
          <w:rFonts w:ascii="Times New Roman" w:eastAsia="Times New Roman" w:hAnsi="Times New Roman" w:cs="Times New Roman"/>
          <w:b/>
          <w:sz w:val="28"/>
          <w:szCs w:val="28"/>
        </w:rPr>
      </w:pPr>
    </w:p>
    <w:p w:rsidR="00611151" w:rsidRPr="00CC1B4F" w:rsidRDefault="00611151" w:rsidP="00611151">
      <w:pPr>
        <w:spacing w:after="0" w:line="240" w:lineRule="auto"/>
        <w:ind w:left="-720"/>
        <w:jc w:val="center"/>
        <w:rPr>
          <w:rFonts w:ascii="Times New Roman" w:eastAsia="Times New Roman" w:hAnsi="Times New Roman" w:cs="Times New Roman"/>
          <w:b/>
          <w:sz w:val="28"/>
          <w:szCs w:val="28"/>
        </w:rPr>
      </w:pPr>
      <w:r w:rsidRPr="00CC1B4F">
        <w:rPr>
          <w:rFonts w:ascii="Times New Roman" w:eastAsia="Times New Roman" w:hAnsi="Times New Roman" w:cs="Times New Roman"/>
          <w:b/>
          <w:sz w:val="28"/>
          <w:szCs w:val="28"/>
        </w:rPr>
        <w:t xml:space="preserve">От </w:t>
      </w:r>
      <w:r w:rsidR="00245B97" w:rsidRPr="00CC1B4F">
        <w:rPr>
          <w:rFonts w:ascii="Times New Roman" w:eastAsia="Times New Roman" w:hAnsi="Times New Roman" w:cs="Times New Roman"/>
          <w:b/>
          <w:sz w:val="28"/>
          <w:szCs w:val="28"/>
        </w:rPr>
        <w:t>«</w:t>
      </w:r>
      <w:r w:rsidR="00C26E57">
        <w:rPr>
          <w:rFonts w:ascii="Times New Roman" w:eastAsia="Times New Roman" w:hAnsi="Times New Roman" w:cs="Times New Roman"/>
          <w:b/>
          <w:sz w:val="28"/>
          <w:szCs w:val="28"/>
        </w:rPr>
        <w:t>21</w:t>
      </w:r>
      <w:r w:rsidR="00F11BF4" w:rsidRPr="00CC1B4F">
        <w:rPr>
          <w:rFonts w:ascii="Times New Roman" w:eastAsia="Times New Roman" w:hAnsi="Times New Roman" w:cs="Times New Roman"/>
          <w:b/>
          <w:sz w:val="28"/>
          <w:szCs w:val="28"/>
        </w:rPr>
        <w:t>»</w:t>
      </w:r>
      <w:r w:rsidR="0047191E" w:rsidRPr="00CC1B4F">
        <w:rPr>
          <w:rFonts w:ascii="Times New Roman" w:eastAsia="Times New Roman" w:hAnsi="Times New Roman" w:cs="Times New Roman"/>
          <w:b/>
          <w:sz w:val="28"/>
          <w:szCs w:val="28"/>
        </w:rPr>
        <w:t xml:space="preserve"> </w:t>
      </w:r>
      <w:r w:rsidR="00C26E57">
        <w:rPr>
          <w:rFonts w:ascii="Times New Roman" w:eastAsia="Times New Roman" w:hAnsi="Times New Roman" w:cs="Times New Roman"/>
          <w:b/>
          <w:sz w:val="28"/>
          <w:szCs w:val="28"/>
        </w:rPr>
        <w:t>июл</w:t>
      </w:r>
      <w:r w:rsidR="004A249E">
        <w:rPr>
          <w:rFonts w:ascii="Times New Roman" w:eastAsia="Times New Roman" w:hAnsi="Times New Roman" w:cs="Times New Roman"/>
          <w:b/>
          <w:sz w:val="28"/>
          <w:szCs w:val="28"/>
        </w:rPr>
        <w:t>я</w:t>
      </w:r>
      <w:r w:rsidR="00245B97" w:rsidRPr="00CC1B4F">
        <w:rPr>
          <w:rFonts w:ascii="Times New Roman" w:eastAsia="Times New Roman" w:hAnsi="Times New Roman" w:cs="Times New Roman"/>
          <w:b/>
          <w:sz w:val="28"/>
          <w:szCs w:val="28"/>
        </w:rPr>
        <w:t xml:space="preserve"> 2025</w:t>
      </w:r>
      <w:r w:rsidRPr="00CC1B4F">
        <w:rPr>
          <w:rFonts w:ascii="Times New Roman" w:eastAsia="Times New Roman" w:hAnsi="Times New Roman" w:cs="Times New Roman"/>
          <w:b/>
          <w:sz w:val="28"/>
          <w:szCs w:val="28"/>
        </w:rPr>
        <w:t xml:space="preserve"> года                            </w:t>
      </w:r>
      <w:r w:rsidR="00042023" w:rsidRPr="00CC1B4F">
        <w:rPr>
          <w:rFonts w:ascii="Times New Roman" w:eastAsia="Times New Roman" w:hAnsi="Times New Roman" w:cs="Times New Roman"/>
          <w:b/>
          <w:sz w:val="28"/>
          <w:szCs w:val="28"/>
        </w:rPr>
        <w:t xml:space="preserve">                              № </w:t>
      </w:r>
      <w:r w:rsidR="00C26E57">
        <w:rPr>
          <w:rFonts w:ascii="Times New Roman" w:eastAsia="Times New Roman" w:hAnsi="Times New Roman" w:cs="Times New Roman"/>
          <w:b/>
          <w:sz w:val="28"/>
          <w:szCs w:val="28"/>
        </w:rPr>
        <w:t>145</w:t>
      </w:r>
    </w:p>
    <w:p w:rsidR="00611151" w:rsidRPr="00CC1B4F" w:rsidRDefault="00611151" w:rsidP="00611151">
      <w:pPr>
        <w:spacing w:after="0" w:line="240" w:lineRule="auto"/>
        <w:ind w:left="-720"/>
        <w:jc w:val="center"/>
        <w:rPr>
          <w:rFonts w:ascii="Times New Roman" w:eastAsia="Times New Roman" w:hAnsi="Times New Roman" w:cs="Times New Roman"/>
          <w:b/>
          <w:sz w:val="28"/>
          <w:szCs w:val="28"/>
        </w:rPr>
      </w:pPr>
    </w:p>
    <w:p w:rsidR="0047191E" w:rsidRPr="00CC1B4F" w:rsidRDefault="0047191E" w:rsidP="004A249E">
      <w:pPr>
        <w:tabs>
          <w:tab w:val="left" w:pos="5760"/>
        </w:tabs>
        <w:suppressAutoHyphens/>
        <w:spacing w:after="0" w:line="20" w:lineRule="atLeast"/>
        <w:jc w:val="center"/>
        <w:rPr>
          <w:rFonts w:ascii="Times New Roman" w:eastAsia="Times New Roman" w:hAnsi="Times New Roman" w:cs="Times New Roman"/>
          <w:b/>
          <w:sz w:val="28"/>
          <w:szCs w:val="28"/>
          <w:lang w:eastAsia="ar-SA"/>
        </w:rPr>
      </w:pPr>
      <w:r w:rsidRPr="00CC1B4F">
        <w:rPr>
          <w:rFonts w:ascii="Times New Roman" w:eastAsia="Times New Roman" w:hAnsi="Times New Roman" w:cs="Times New Roman"/>
          <w:b/>
          <w:bCs/>
          <w:sz w:val="28"/>
          <w:szCs w:val="28"/>
          <w:lang w:eastAsia="ru-RU"/>
        </w:rPr>
        <w:t>О внесении изменений в постановление № 197 от 08.12.2023 года</w:t>
      </w:r>
    </w:p>
    <w:p w:rsidR="00611151" w:rsidRPr="00CC1B4F" w:rsidRDefault="00611151" w:rsidP="004A249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C1B4F">
        <w:rPr>
          <w:rFonts w:ascii="Times New Roman" w:eastAsia="Times New Roman" w:hAnsi="Times New Roman" w:cs="Times New Roman"/>
          <w:b/>
          <w:bCs/>
          <w:sz w:val="28"/>
          <w:szCs w:val="28"/>
          <w:lang w:eastAsia="ru-RU"/>
        </w:rPr>
        <w:t>по предоставлению муниципальной услуги:</w:t>
      </w:r>
      <w:r w:rsidRPr="00CC1B4F">
        <w:rPr>
          <w:rFonts w:ascii="Times New Roman" w:eastAsia="Times New Roman" w:hAnsi="Times New Roman" w:cs="Times New Roman"/>
          <w:sz w:val="28"/>
          <w:szCs w:val="28"/>
          <w:lang w:eastAsia="ru-RU"/>
        </w:rPr>
        <w:t xml:space="preserve"> </w:t>
      </w:r>
      <w:r w:rsidRPr="00CC1B4F">
        <w:rPr>
          <w:rFonts w:ascii="Times New Roman" w:eastAsia="Times New Roman" w:hAnsi="Times New Roman" w:cs="Times New Roman"/>
          <w:b/>
          <w:bCs/>
          <w:sz w:val="28"/>
          <w:szCs w:val="28"/>
          <w:lang w:eastAsia="ru-RU"/>
        </w:rPr>
        <w:t>«</w:t>
      </w:r>
      <w:r w:rsidR="00BE4D2E" w:rsidRPr="00CC1B4F">
        <w:rPr>
          <w:rFonts w:ascii="Times New Roman" w:eastAsia="Times New Roman" w:hAnsi="Times New Roman" w:cs="Times New Roman"/>
          <w:b/>
          <w:bCs/>
          <w:sz w:val="28"/>
          <w:szCs w:val="28"/>
          <w:lang w:eastAsia="ru-RU"/>
        </w:rPr>
        <w:t>Предварительное согласование предоставления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00BE4D2E" w:rsidRPr="00CC1B4F">
        <w:rPr>
          <w:rFonts w:ascii="Times New Roman" w:eastAsia="Times New Roman" w:hAnsi="Times New Roman" w:cs="Times New Roman"/>
          <w:b/>
          <w:bCs/>
          <w:sz w:val="28"/>
          <w:szCs w:val="28"/>
          <w:vertAlign w:val="superscript"/>
          <w:lang w:eastAsia="ru-RU"/>
        </w:rPr>
        <w:footnoteReference w:id="1"/>
      </w:r>
      <w:r w:rsidR="00BE4D2E" w:rsidRPr="00CC1B4F">
        <w:rPr>
          <w:rFonts w:ascii="Times New Roman" w:eastAsia="Times New Roman" w:hAnsi="Times New Roman" w:cs="Times New Roman"/>
          <w:b/>
          <w:bCs/>
          <w:sz w:val="28"/>
          <w:szCs w:val="28"/>
          <w:lang w:eastAsia="ru-RU"/>
        </w:rPr>
        <w:t>), на котором расположен жилой дом, возведенный до 14 мая 1998 года</w:t>
      </w:r>
      <w:r w:rsidRPr="00CC1B4F">
        <w:rPr>
          <w:rFonts w:ascii="Times New Roman" w:eastAsia="Times New Roman" w:hAnsi="Times New Roman" w:cs="Times New Roman"/>
          <w:b/>
          <w:bCs/>
          <w:sz w:val="28"/>
          <w:szCs w:val="28"/>
          <w:lang w:eastAsia="ru-RU"/>
        </w:rPr>
        <w:t>»</w:t>
      </w:r>
    </w:p>
    <w:p w:rsidR="00611151" w:rsidRPr="00CC1B4F" w:rsidRDefault="00611151" w:rsidP="00611151">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611151" w:rsidRPr="00CC1B4F" w:rsidRDefault="00611151" w:rsidP="00611151">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611151" w:rsidRPr="00CC1B4F" w:rsidRDefault="004A249E" w:rsidP="00611151">
      <w:pPr>
        <w:spacing w:after="200" w:line="240" w:lineRule="atLeast"/>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В соответствии с </w:t>
      </w:r>
      <w:r>
        <w:rPr>
          <w:rFonts w:ascii="Times New Roman" w:eastAsia="Times New Roman" w:hAnsi="Times New Roman" w:cs="Times New Roman"/>
          <w:sz w:val="28"/>
          <w:szCs w:val="28"/>
          <w:lang w:eastAsia="ru-RU"/>
        </w:rPr>
        <w:t>распоряжением Правительства Ленинградской области от 13.05.2025 года № 271-р., в</w:t>
      </w:r>
      <w:r w:rsidR="00611151" w:rsidRPr="00CC1B4F">
        <w:rPr>
          <w:rFonts w:ascii="Times New Roman" w:eastAsia="Times New Roman" w:hAnsi="Times New Roman" w:cs="Times New Roman"/>
          <w:sz w:val="28"/>
          <w:szCs w:val="28"/>
          <w:lang w:eastAsia="ru-RU"/>
        </w:rPr>
        <w:t xml:space="preserve"> соответствии  с решением Комиссии по повышению качества и доступности предоставления государственных и муниципальных услуг </w:t>
      </w:r>
      <w:r w:rsidR="00BE4D2E" w:rsidRPr="00CC1B4F">
        <w:rPr>
          <w:rFonts w:ascii="Times New Roman" w:eastAsia="Times New Roman" w:hAnsi="Times New Roman" w:cs="Times New Roman"/>
          <w:sz w:val="28"/>
          <w:szCs w:val="28"/>
          <w:lang w:eastAsia="ru-RU"/>
        </w:rPr>
        <w:t xml:space="preserve">в Ленинградской области от </w:t>
      </w:r>
      <w:r w:rsidR="00245B97" w:rsidRPr="00CC1B4F">
        <w:rPr>
          <w:rFonts w:ascii="Times New Roman" w:eastAsia="Times New Roman" w:hAnsi="Times New Roman" w:cs="Times New Roman"/>
          <w:sz w:val="28"/>
          <w:szCs w:val="28"/>
          <w:lang w:eastAsia="ru-RU"/>
        </w:rPr>
        <w:t>26</w:t>
      </w:r>
      <w:r w:rsidR="00BE4D2E" w:rsidRPr="00CC1B4F">
        <w:rPr>
          <w:rFonts w:ascii="Times New Roman" w:eastAsia="Times New Roman" w:hAnsi="Times New Roman" w:cs="Times New Roman"/>
          <w:sz w:val="28"/>
          <w:szCs w:val="28"/>
          <w:lang w:eastAsia="ru-RU"/>
        </w:rPr>
        <w:t>.03</w:t>
      </w:r>
      <w:r w:rsidR="00245B97" w:rsidRPr="00CC1B4F">
        <w:rPr>
          <w:rFonts w:ascii="Times New Roman" w:eastAsia="Times New Roman" w:hAnsi="Times New Roman" w:cs="Times New Roman"/>
          <w:sz w:val="28"/>
          <w:szCs w:val="28"/>
          <w:lang w:eastAsia="ru-RU"/>
        </w:rPr>
        <w:t>.2025</w:t>
      </w:r>
      <w:r w:rsidR="00611151" w:rsidRPr="00CC1B4F">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611151" w:rsidRPr="00CC1B4F">
        <w:rPr>
          <w:rFonts w:ascii="Times New Roman" w:eastAsia="Times New Roman" w:hAnsi="Times New Roman" w:cs="Times New Roman"/>
          <w:sz w:val="28"/>
          <w:szCs w:val="28"/>
          <w:lang w:eastAsia="ru-RU"/>
        </w:rPr>
        <w:t>Вындиноостровское</w:t>
      </w:r>
      <w:proofErr w:type="spellEnd"/>
      <w:r w:rsidR="00611151" w:rsidRPr="00CC1B4F">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611151" w:rsidRPr="00CC1B4F">
        <w:rPr>
          <w:rFonts w:ascii="Times New Roman" w:eastAsia="Times New Roman" w:hAnsi="Times New Roman" w:cs="Times New Roman"/>
          <w:sz w:val="28"/>
          <w:szCs w:val="28"/>
          <w:lang w:eastAsia="ru-RU"/>
        </w:rPr>
        <w:t>Вындиноостровское</w:t>
      </w:r>
      <w:proofErr w:type="spellEnd"/>
      <w:r w:rsidR="00611151" w:rsidRPr="00CC1B4F">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00611151" w:rsidRPr="00CC1B4F">
        <w:rPr>
          <w:rFonts w:ascii="Times New Roman" w:eastAsia="Times New Roman" w:hAnsi="Times New Roman" w:cs="Times New Roman"/>
          <w:sz w:val="28"/>
          <w:szCs w:val="28"/>
          <w:lang w:eastAsia="ru-RU"/>
        </w:rPr>
        <w:t>Вындиноостровское</w:t>
      </w:r>
      <w:proofErr w:type="spellEnd"/>
      <w:r w:rsidR="00611151" w:rsidRPr="00CC1B4F">
        <w:rPr>
          <w:rFonts w:ascii="Times New Roman" w:eastAsia="Times New Roman" w:hAnsi="Times New Roman" w:cs="Times New Roman"/>
          <w:sz w:val="28"/>
          <w:szCs w:val="28"/>
          <w:lang w:eastAsia="ru-RU"/>
        </w:rPr>
        <w:t xml:space="preserve"> сельское поселение  </w:t>
      </w:r>
      <w:r w:rsidR="00611151" w:rsidRPr="00CC1B4F">
        <w:rPr>
          <w:rFonts w:ascii="Times New Roman" w:eastAsia="Times New Roman" w:hAnsi="Times New Roman" w:cs="Times New Roman"/>
          <w:b/>
          <w:sz w:val="28"/>
          <w:szCs w:val="28"/>
          <w:lang w:eastAsia="ru-RU"/>
        </w:rPr>
        <w:t>постановляет:</w:t>
      </w:r>
    </w:p>
    <w:p w:rsidR="0047191E" w:rsidRPr="00CC1B4F" w:rsidRDefault="0047191E" w:rsidP="0047191E">
      <w:pPr>
        <w:spacing w:after="0"/>
        <w:rPr>
          <w:rFonts w:ascii="Times New Roman" w:eastAsia="Times New Roman" w:hAnsi="Times New Roman" w:cs="Times New Roman"/>
          <w:bCs/>
          <w:sz w:val="28"/>
          <w:szCs w:val="28"/>
          <w:lang w:eastAsia="ru-RU"/>
        </w:rPr>
      </w:pPr>
      <w:r w:rsidRPr="00CC1B4F">
        <w:rPr>
          <w:rFonts w:ascii="Times New Roman" w:eastAsia="Times New Roman" w:hAnsi="Times New Roman" w:cs="Times New Roman"/>
          <w:bCs/>
          <w:sz w:val="28"/>
          <w:szCs w:val="28"/>
          <w:lang w:eastAsia="ru-RU"/>
        </w:rPr>
        <w:t>1. Внести изменения в Административный регламент</w:t>
      </w:r>
      <w:r w:rsidR="00611151" w:rsidRPr="00CC1B4F">
        <w:rPr>
          <w:rFonts w:ascii="Times New Roman" w:eastAsia="Times New Roman" w:hAnsi="Times New Roman" w:cs="Times New Roman"/>
          <w:bCs/>
          <w:sz w:val="28"/>
          <w:szCs w:val="28"/>
          <w:lang w:eastAsia="ru-RU"/>
        </w:rPr>
        <w:t xml:space="preserve"> по предоставлению муниципальной услуги:</w:t>
      </w:r>
      <w:r w:rsidR="00611151" w:rsidRPr="00CC1B4F">
        <w:rPr>
          <w:rFonts w:ascii="Times New Roman" w:eastAsia="Times New Roman" w:hAnsi="Times New Roman" w:cs="Times New Roman"/>
          <w:sz w:val="28"/>
          <w:szCs w:val="28"/>
          <w:lang w:eastAsia="ru-RU"/>
        </w:rPr>
        <w:t xml:space="preserve"> </w:t>
      </w:r>
      <w:r w:rsidR="00611151" w:rsidRPr="00CC1B4F">
        <w:rPr>
          <w:rFonts w:ascii="Times New Roman" w:eastAsia="Times New Roman" w:hAnsi="Times New Roman" w:cs="Times New Roman"/>
          <w:sz w:val="28"/>
          <w:szCs w:val="28"/>
          <w:lang w:eastAsia="ar-SA"/>
        </w:rPr>
        <w:t>«</w:t>
      </w:r>
      <w:r w:rsidR="00BE4D2E" w:rsidRPr="00CC1B4F">
        <w:rPr>
          <w:rFonts w:ascii="Times New Roman" w:eastAsia="Times New Roman" w:hAnsi="Times New Roman" w:cs="Times New Roman"/>
          <w:sz w:val="28"/>
          <w:szCs w:val="28"/>
          <w:lang w:eastAsia="ar-SA"/>
        </w:rPr>
        <w:t xml:space="preserve">Предварительное согласование предоставления гражданину в собственность бесплатно земельного участка, находящегося в </w:t>
      </w:r>
      <w:r w:rsidR="00BE4D2E" w:rsidRPr="00CC1B4F">
        <w:rPr>
          <w:rFonts w:ascii="Times New Roman" w:eastAsia="Times New Roman" w:hAnsi="Times New Roman" w:cs="Times New Roman"/>
          <w:sz w:val="28"/>
          <w:szCs w:val="28"/>
          <w:lang w:eastAsia="ar-SA"/>
        </w:rPr>
        <w:lastRenderedPageBreak/>
        <w:t xml:space="preserve">муниципальной собственности (государственная собственность на который не </w:t>
      </w:r>
      <w:proofErr w:type="gramStart"/>
      <w:r w:rsidR="00BE4D2E" w:rsidRPr="00CC1B4F">
        <w:rPr>
          <w:rFonts w:ascii="Times New Roman" w:eastAsia="Times New Roman" w:hAnsi="Times New Roman" w:cs="Times New Roman"/>
          <w:sz w:val="28"/>
          <w:szCs w:val="28"/>
          <w:lang w:eastAsia="ar-SA"/>
        </w:rPr>
        <w:t>разграничена )</w:t>
      </w:r>
      <w:proofErr w:type="gramEnd"/>
      <w:r w:rsidR="00BE4D2E" w:rsidRPr="00CC1B4F">
        <w:rPr>
          <w:rFonts w:ascii="Times New Roman" w:eastAsia="Times New Roman" w:hAnsi="Times New Roman" w:cs="Times New Roman"/>
          <w:sz w:val="28"/>
          <w:szCs w:val="28"/>
          <w:lang w:eastAsia="ar-SA"/>
        </w:rPr>
        <w:t>, на котором расположен жилой дом, возведенный до 14 мая 1998 года</w:t>
      </w:r>
      <w:r w:rsidR="00611151" w:rsidRPr="00CC1B4F">
        <w:rPr>
          <w:rFonts w:ascii="Times New Roman" w:eastAsia="Times New Roman" w:hAnsi="Times New Roman" w:cs="Times New Roman"/>
          <w:sz w:val="28"/>
          <w:szCs w:val="28"/>
          <w:lang w:eastAsia="ar-SA"/>
        </w:rPr>
        <w:t xml:space="preserve">» </w:t>
      </w:r>
      <w:r w:rsidRPr="00CC1B4F">
        <w:rPr>
          <w:rFonts w:ascii="Times New Roman" w:eastAsia="Times New Roman" w:hAnsi="Times New Roman" w:cs="Times New Roman"/>
          <w:bCs/>
          <w:sz w:val="28"/>
          <w:szCs w:val="28"/>
          <w:lang w:eastAsia="ru-RU"/>
        </w:rPr>
        <w:t>читать в следующей редакции:</w:t>
      </w:r>
    </w:p>
    <w:p w:rsidR="0047191E" w:rsidRPr="00CC1B4F" w:rsidRDefault="00C465E3" w:rsidP="0047191E">
      <w:pPr>
        <w:spacing w:after="0"/>
        <w:rPr>
          <w:rFonts w:ascii="Times New Roman" w:hAnsi="Times New Roman" w:cs="Times New Roman"/>
          <w:sz w:val="28"/>
          <w:szCs w:val="28"/>
        </w:rPr>
      </w:pPr>
      <w:r w:rsidRPr="00CC1B4F">
        <w:rPr>
          <w:rFonts w:ascii="Times New Roman" w:hAnsi="Times New Roman" w:cs="Times New Roman"/>
          <w:sz w:val="28"/>
          <w:szCs w:val="28"/>
        </w:rPr>
        <w:t xml:space="preserve">В гл.2 п. </w:t>
      </w:r>
      <w:proofErr w:type="gramStart"/>
      <w:r w:rsidRPr="00CC1B4F">
        <w:rPr>
          <w:rFonts w:ascii="Times New Roman" w:hAnsi="Times New Roman" w:cs="Times New Roman"/>
          <w:sz w:val="28"/>
          <w:szCs w:val="28"/>
        </w:rPr>
        <w:t>2.2</w:t>
      </w:r>
      <w:r w:rsidR="0047191E" w:rsidRPr="00CC1B4F">
        <w:rPr>
          <w:rFonts w:ascii="Times New Roman" w:hAnsi="Times New Roman" w:cs="Times New Roman"/>
          <w:sz w:val="28"/>
          <w:szCs w:val="28"/>
        </w:rPr>
        <w:t>.</w:t>
      </w:r>
      <w:r w:rsidRPr="00CC1B4F">
        <w:rPr>
          <w:rFonts w:ascii="Times New Roman" w:hAnsi="Times New Roman" w:cs="Times New Roman"/>
          <w:sz w:val="28"/>
          <w:szCs w:val="28"/>
        </w:rPr>
        <w:t>1</w:t>
      </w:r>
      <w:r w:rsidR="0047191E" w:rsidRPr="00CC1B4F">
        <w:rPr>
          <w:rFonts w:ascii="Times New Roman" w:hAnsi="Times New Roman" w:cs="Times New Roman"/>
          <w:sz w:val="28"/>
          <w:szCs w:val="28"/>
        </w:rPr>
        <w:t>.;</w:t>
      </w:r>
      <w:proofErr w:type="gramEnd"/>
      <w:r w:rsidR="00D32D95" w:rsidRPr="00CC1B4F">
        <w:rPr>
          <w:rFonts w:ascii="Times New Roman" w:hAnsi="Times New Roman" w:cs="Times New Roman"/>
          <w:sz w:val="28"/>
          <w:szCs w:val="28"/>
        </w:rPr>
        <w:t xml:space="preserve"> 2.2.2 </w:t>
      </w:r>
      <w:proofErr w:type="spellStart"/>
      <w:r w:rsidR="00D32D95" w:rsidRPr="00CC1B4F">
        <w:rPr>
          <w:rFonts w:ascii="Times New Roman" w:hAnsi="Times New Roman" w:cs="Times New Roman"/>
          <w:sz w:val="28"/>
          <w:szCs w:val="28"/>
        </w:rPr>
        <w:t>пп</w:t>
      </w:r>
      <w:proofErr w:type="spellEnd"/>
      <w:r w:rsidR="00D32D95" w:rsidRPr="00CC1B4F">
        <w:rPr>
          <w:rFonts w:ascii="Times New Roman" w:hAnsi="Times New Roman" w:cs="Times New Roman"/>
          <w:sz w:val="28"/>
          <w:szCs w:val="28"/>
        </w:rPr>
        <w:t xml:space="preserve"> 2.;</w:t>
      </w:r>
      <w:r w:rsidR="0047191E" w:rsidRPr="00CC1B4F">
        <w:rPr>
          <w:rFonts w:ascii="Times New Roman" w:hAnsi="Times New Roman" w:cs="Times New Roman"/>
          <w:sz w:val="28"/>
          <w:szCs w:val="28"/>
        </w:rPr>
        <w:t xml:space="preserve"> 2.4.; 2.5</w:t>
      </w:r>
      <w:r w:rsidR="00D32D95" w:rsidRPr="00CC1B4F">
        <w:rPr>
          <w:rFonts w:ascii="Times New Roman" w:hAnsi="Times New Roman" w:cs="Times New Roman"/>
          <w:sz w:val="28"/>
          <w:szCs w:val="28"/>
        </w:rPr>
        <w:t>.; 2.12.; 2.13.</w:t>
      </w:r>
      <w:r w:rsidR="0047191E" w:rsidRPr="00CC1B4F">
        <w:rPr>
          <w:rFonts w:ascii="Times New Roman" w:hAnsi="Times New Roman" w:cs="Times New Roman"/>
          <w:sz w:val="28"/>
          <w:szCs w:val="28"/>
        </w:rPr>
        <w:t xml:space="preserve"> </w:t>
      </w:r>
    </w:p>
    <w:p w:rsidR="0047191E" w:rsidRPr="00CC1B4F" w:rsidRDefault="0047191E" w:rsidP="0047191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1B4F">
        <w:rPr>
          <w:rFonts w:ascii="Times New Roman" w:hAnsi="Times New Roman" w:cs="Times New Roman"/>
          <w:sz w:val="28"/>
          <w:szCs w:val="28"/>
        </w:rPr>
        <w:t xml:space="preserve">Глава </w:t>
      </w:r>
      <w:r w:rsidRPr="00CC1B4F">
        <w:rPr>
          <w:rFonts w:ascii="Times New Roman" w:eastAsia="Times New Roman" w:hAnsi="Times New Roman" w:cs="Times New Roman"/>
          <w:sz w:val="28"/>
          <w:szCs w:val="28"/>
          <w:lang w:eastAsia="ru-RU"/>
        </w:rPr>
        <w:t>2. Стандарт предоставления муниципальной услуги</w:t>
      </w:r>
    </w:p>
    <w:p w:rsidR="004A249E" w:rsidRPr="00CC1B4F" w:rsidRDefault="004A249E" w:rsidP="004A249E">
      <w:pPr>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2.2. Муниципальную услугу предоставляют:</w:t>
      </w:r>
    </w:p>
    <w:p w:rsidR="004A249E" w:rsidRPr="00CC1B4F" w:rsidRDefault="004A249E" w:rsidP="004A249E">
      <w:pPr>
        <w:spacing w:after="0" w:line="276" w:lineRule="auto"/>
        <w:ind w:firstLine="709"/>
        <w:jc w:val="both"/>
        <w:rPr>
          <w:rFonts w:ascii="Times New Roman" w:eastAsia="Calibri" w:hAnsi="Times New Roman" w:cs="Times New Roman"/>
          <w:color w:val="FF0000"/>
          <w:sz w:val="28"/>
          <w:szCs w:val="28"/>
        </w:rPr>
      </w:pPr>
      <w:r w:rsidRPr="00CC1B4F">
        <w:rPr>
          <w:rFonts w:ascii="Times New Roman" w:eastAsia="Calibri" w:hAnsi="Times New Roman" w:cs="Times New Roman"/>
          <w:sz w:val="28"/>
          <w:szCs w:val="28"/>
        </w:rPr>
        <w:t>Администрация Вындиноостровского сельского поселения Волховского муниципального района Ленинградской области.</w:t>
      </w:r>
    </w:p>
    <w:p w:rsidR="004A249E" w:rsidRPr="00CC1B4F" w:rsidRDefault="004A249E" w:rsidP="004A249E">
      <w:pPr>
        <w:spacing w:after="0" w:line="276" w:lineRule="auto"/>
        <w:ind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В предоставлении муниципальной услуги участвуют:</w:t>
      </w:r>
    </w:p>
    <w:p w:rsidR="004A249E" w:rsidRPr="00CC1B4F" w:rsidRDefault="004A249E" w:rsidP="004A249E">
      <w:pPr>
        <w:numPr>
          <w:ilvl w:val="0"/>
          <w:numId w:val="9"/>
        </w:numPr>
        <w:spacing w:after="0" w:line="276" w:lineRule="auto"/>
        <w:ind w:left="0"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4A249E" w:rsidRPr="00CC1B4F" w:rsidRDefault="004A249E" w:rsidP="004A249E">
      <w:pPr>
        <w:numPr>
          <w:ilvl w:val="0"/>
          <w:numId w:val="9"/>
        </w:numPr>
        <w:spacing w:after="0" w:line="276" w:lineRule="auto"/>
        <w:ind w:left="0"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ГБУ ЛО «МФЦ».</w:t>
      </w:r>
    </w:p>
    <w:p w:rsidR="004A249E" w:rsidRPr="00CC1B4F" w:rsidRDefault="004A249E" w:rsidP="004A249E">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4A249E" w:rsidRPr="00CC1B4F" w:rsidRDefault="004A249E" w:rsidP="004A249E">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 при личной явке:</w:t>
      </w:r>
    </w:p>
    <w:p w:rsidR="004A249E" w:rsidRPr="00CC1B4F" w:rsidRDefault="004A249E" w:rsidP="004A249E">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филиалах, отделах, удаленных рабочих местах ГБУ ЛО «МФЦ»;</w:t>
      </w:r>
    </w:p>
    <w:p w:rsidR="004A249E" w:rsidRPr="00CC1B4F" w:rsidRDefault="004A249E" w:rsidP="004A249E">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без личной явки:</w:t>
      </w:r>
    </w:p>
    <w:p w:rsidR="004A249E" w:rsidRPr="00CC1B4F" w:rsidRDefault="004A249E" w:rsidP="004A249E">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почтовым отправлением в орган местного самоуправления;</w:t>
      </w:r>
    </w:p>
    <w:p w:rsidR="004A249E" w:rsidRPr="00CC1B4F" w:rsidRDefault="004A249E" w:rsidP="004A249E">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CC1B4F">
        <w:rPr>
          <w:rFonts w:ascii="Times New Roman" w:eastAsia="Times New Roman" w:hAnsi="Times New Roman" w:cs="Times New Roman"/>
          <w:sz w:val="28"/>
          <w:szCs w:val="28"/>
          <w:lang w:eastAsia="ru-RU"/>
        </w:rPr>
        <w:t>реализации)/</w:t>
      </w:r>
      <w:proofErr w:type="gramEnd"/>
      <w:r w:rsidRPr="00CC1B4F">
        <w:rPr>
          <w:rFonts w:ascii="Times New Roman" w:eastAsia="Times New Roman" w:hAnsi="Times New Roman" w:cs="Times New Roman"/>
          <w:sz w:val="28"/>
          <w:szCs w:val="28"/>
          <w:lang w:eastAsia="ru-RU"/>
        </w:rPr>
        <w:t>ЕПГУ.</w:t>
      </w:r>
    </w:p>
    <w:p w:rsidR="004A249E" w:rsidRPr="00CC1B4F" w:rsidRDefault="004A249E" w:rsidP="004A249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4A249E" w:rsidRPr="00CC1B4F" w:rsidRDefault="004A249E" w:rsidP="004A249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 посредством ПГУ ЛО/ЕПГУ - в Администрацию, МФЦ;</w:t>
      </w:r>
    </w:p>
    <w:p w:rsidR="004A249E" w:rsidRPr="00CC1B4F" w:rsidRDefault="004A249E" w:rsidP="004A249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4A249E" w:rsidRPr="00CC1B4F" w:rsidRDefault="004A249E" w:rsidP="004A249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по </w:t>
      </w:r>
      <w:proofErr w:type="gramStart"/>
      <w:r>
        <w:rPr>
          <w:rFonts w:ascii="Times New Roman" w:eastAsia="Times New Roman" w:hAnsi="Times New Roman" w:cs="Times New Roman"/>
          <w:sz w:val="28"/>
          <w:szCs w:val="28"/>
          <w:lang w:eastAsia="ru-RU"/>
        </w:rPr>
        <w:t xml:space="preserve">телефону  </w:t>
      </w:r>
      <w:r w:rsidRPr="00CC1B4F">
        <w:rPr>
          <w:rFonts w:ascii="Times New Roman" w:eastAsia="Times New Roman" w:hAnsi="Times New Roman" w:cs="Times New Roman"/>
          <w:sz w:val="28"/>
          <w:szCs w:val="28"/>
          <w:lang w:eastAsia="ru-RU"/>
        </w:rPr>
        <w:t>МФЦ</w:t>
      </w:r>
      <w:proofErr w:type="gramEnd"/>
      <w:r w:rsidRPr="00CC1B4F">
        <w:rPr>
          <w:rFonts w:ascii="Times New Roman" w:eastAsia="Times New Roman" w:hAnsi="Times New Roman" w:cs="Times New Roman"/>
          <w:sz w:val="28"/>
          <w:szCs w:val="28"/>
          <w:lang w:eastAsia="ru-RU"/>
        </w:rPr>
        <w:t>.</w:t>
      </w:r>
    </w:p>
    <w:p w:rsidR="004A249E" w:rsidRPr="00CC1B4F" w:rsidRDefault="004A249E" w:rsidP="004A249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47191E" w:rsidRPr="00CC1B4F" w:rsidRDefault="0047191E" w:rsidP="0047191E">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CC1B4F">
        <w:rPr>
          <w:rFonts w:ascii="Times New Roman" w:eastAsia="Times New Roman" w:hAnsi="Times New Roman" w:cs="Times New Roman"/>
          <w:sz w:val="28"/>
          <w:szCs w:val="28"/>
          <w:lang w:eastAsia="ru-RU"/>
        </w:rPr>
        <w:t>Волховские</w:t>
      </w:r>
      <w:proofErr w:type="spellEnd"/>
      <w:r w:rsidRPr="00CC1B4F">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47191E" w:rsidRPr="00CC1B4F" w:rsidRDefault="0047191E" w:rsidP="0047191E">
      <w:pPr>
        <w:spacing w:after="0" w:line="240" w:lineRule="auto"/>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47191E" w:rsidRPr="00CC1B4F" w:rsidRDefault="0047191E" w:rsidP="0047191E">
      <w:pPr>
        <w:spacing w:after="0" w:line="240" w:lineRule="auto"/>
        <w:jc w:val="both"/>
        <w:rPr>
          <w:rFonts w:ascii="Times New Roman" w:eastAsia="Times New Roman" w:hAnsi="Times New Roman" w:cs="Times New Roman"/>
          <w:sz w:val="28"/>
          <w:szCs w:val="28"/>
          <w:lang w:eastAsia="ru-RU"/>
        </w:rPr>
      </w:pPr>
    </w:p>
    <w:p w:rsidR="0047191E" w:rsidRPr="00CC1B4F" w:rsidRDefault="0047191E" w:rsidP="0047191E">
      <w:pPr>
        <w:spacing w:after="0" w:line="240" w:lineRule="auto"/>
        <w:jc w:val="both"/>
        <w:rPr>
          <w:rFonts w:ascii="Times New Roman" w:eastAsia="Times New Roman" w:hAnsi="Times New Roman" w:cs="Times New Roman"/>
          <w:sz w:val="28"/>
          <w:szCs w:val="28"/>
          <w:lang w:eastAsia="ru-RU"/>
        </w:rPr>
      </w:pPr>
    </w:p>
    <w:p w:rsidR="0047191E" w:rsidRPr="00CC1B4F" w:rsidRDefault="0047191E" w:rsidP="0047191E">
      <w:pPr>
        <w:spacing w:after="0" w:line="240" w:lineRule="auto"/>
        <w:jc w:val="both"/>
        <w:rPr>
          <w:rFonts w:ascii="Times New Roman" w:eastAsia="Times New Roman" w:hAnsi="Times New Roman" w:cs="Times New Roman"/>
          <w:sz w:val="28"/>
          <w:szCs w:val="28"/>
          <w:lang w:eastAsia="ru-RU"/>
        </w:rPr>
      </w:pPr>
    </w:p>
    <w:p w:rsidR="0047191E" w:rsidRPr="00CC1B4F" w:rsidRDefault="0047191E" w:rsidP="0047191E">
      <w:pPr>
        <w:spacing w:after="200" w:line="276" w:lineRule="auto"/>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Глава администрации                                                                Е.В. </w:t>
      </w:r>
      <w:proofErr w:type="spellStart"/>
      <w:r w:rsidRPr="00CC1B4F">
        <w:rPr>
          <w:rFonts w:ascii="Times New Roman" w:eastAsia="Times New Roman" w:hAnsi="Times New Roman" w:cs="Times New Roman"/>
          <w:sz w:val="28"/>
          <w:szCs w:val="28"/>
          <w:lang w:eastAsia="ru-RU"/>
        </w:rPr>
        <w:t>Черемхина</w:t>
      </w:r>
      <w:proofErr w:type="spellEnd"/>
    </w:p>
    <w:p w:rsidR="00CC1B4F" w:rsidRDefault="00CC1B4F" w:rsidP="004A249E">
      <w:pPr>
        <w:widowControl w:val="0"/>
        <w:autoSpaceDE w:val="0"/>
        <w:autoSpaceDN w:val="0"/>
        <w:adjustRightInd w:val="0"/>
        <w:spacing w:after="0" w:line="240" w:lineRule="auto"/>
        <w:jc w:val="both"/>
        <w:rPr>
          <w:rFonts w:ascii="Times New Roman" w:eastAsia="Calibri" w:hAnsi="Times New Roman" w:cs="Times New Roman"/>
          <w:b/>
          <w:sz w:val="28"/>
          <w:szCs w:val="28"/>
        </w:rPr>
      </w:pPr>
      <w:bookmarkStart w:id="0" w:name="Par1"/>
      <w:bookmarkEnd w:id="0"/>
    </w:p>
    <w:p w:rsidR="004A249E" w:rsidRDefault="004A249E" w:rsidP="004A24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26E57" w:rsidRPr="00CC1B4F" w:rsidRDefault="00C26E57" w:rsidP="004A24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11151" w:rsidRPr="00CC1B4F" w:rsidRDefault="00611151"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w:t>
      </w:r>
    </w:p>
    <w:p w:rsidR="00611151" w:rsidRPr="00CC1B4F" w:rsidRDefault="00BE4D2E" w:rsidP="00611151">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lastRenderedPageBreak/>
        <w:t xml:space="preserve">          </w:t>
      </w:r>
      <w:r w:rsidR="00611151" w:rsidRPr="00CC1B4F">
        <w:rPr>
          <w:rFonts w:ascii="Times New Roman" w:eastAsia="Times New Roman" w:hAnsi="Times New Roman" w:cs="Times New Roman"/>
          <w:sz w:val="24"/>
          <w:szCs w:val="24"/>
          <w:lang w:eastAsia="ru-RU"/>
        </w:rPr>
        <w:t>УТВЕРЖДЕН:</w:t>
      </w:r>
    </w:p>
    <w:p w:rsidR="00611151" w:rsidRPr="00CC1B4F" w:rsidRDefault="00611151"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постановлением </w:t>
      </w:r>
    </w:p>
    <w:p w:rsidR="00611151" w:rsidRPr="00CC1B4F" w:rsidRDefault="00611151"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администрации </w:t>
      </w:r>
    </w:p>
    <w:p w:rsidR="00611151" w:rsidRPr="00CC1B4F" w:rsidRDefault="00611151"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w:t>
      </w:r>
      <w:r w:rsidR="00245B97" w:rsidRPr="00CC1B4F">
        <w:rPr>
          <w:rFonts w:ascii="Times New Roman" w:eastAsia="Times New Roman" w:hAnsi="Times New Roman" w:cs="Times New Roman"/>
          <w:sz w:val="24"/>
          <w:szCs w:val="24"/>
          <w:lang w:eastAsia="ru-RU"/>
        </w:rPr>
        <w:t xml:space="preserve">               Вындиноостровского</w:t>
      </w:r>
      <w:r w:rsidRPr="00CC1B4F">
        <w:rPr>
          <w:rFonts w:ascii="Times New Roman" w:eastAsia="Times New Roman" w:hAnsi="Times New Roman" w:cs="Times New Roman"/>
          <w:sz w:val="24"/>
          <w:szCs w:val="24"/>
          <w:lang w:eastAsia="ru-RU"/>
        </w:rPr>
        <w:t xml:space="preserve"> сельско</w:t>
      </w:r>
      <w:r w:rsidR="00245B97" w:rsidRPr="00CC1B4F">
        <w:rPr>
          <w:rFonts w:ascii="Times New Roman" w:eastAsia="Times New Roman" w:hAnsi="Times New Roman" w:cs="Times New Roman"/>
          <w:sz w:val="24"/>
          <w:szCs w:val="24"/>
          <w:lang w:eastAsia="ru-RU"/>
        </w:rPr>
        <w:t>го поселения</w:t>
      </w:r>
      <w:r w:rsidRPr="00CC1B4F">
        <w:rPr>
          <w:rFonts w:ascii="Times New Roman" w:eastAsia="Times New Roman" w:hAnsi="Times New Roman" w:cs="Times New Roman"/>
          <w:sz w:val="24"/>
          <w:szCs w:val="24"/>
          <w:lang w:eastAsia="ru-RU"/>
        </w:rPr>
        <w:t xml:space="preserve"> от </w:t>
      </w:r>
      <w:r w:rsidR="00B94733" w:rsidRPr="00CC1B4F">
        <w:rPr>
          <w:rFonts w:ascii="Times New Roman" w:eastAsia="Times New Roman" w:hAnsi="Times New Roman" w:cs="Times New Roman"/>
          <w:sz w:val="24"/>
          <w:szCs w:val="24"/>
          <w:lang w:eastAsia="ru-RU"/>
        </w:rPr>
        <w:t>08 декабря</w:t>
      </w:r>
      <w:r w:rsidRPr="00CC1B4F">
        <w:rPr>
          <w:rFonts w:ascii="Times New Roman" w:eastAsia="Times New Roman" w:hAnsi="Times New Roman" w:cs="Times New Roman"/>
          <w:sz w:val="24"/>
          <w:szCs w:val="24"/>
          <w:lang w:eastAsia="ru-RU"/>
        </w:rPr>
        <w:t xml:space="preserve"> 2023 года № </w:t>
      </w:r>
      <w:r w:rsidR="00B94733" w:rsidRPr="00CC1B4F">
        <w:rPr>
          <w:rFonts w:ascii="Times New Roman" w:eastAsia="Times New Roman" w:hAnsi="Times New Roman" w:cs="Times New Roman"/>
          <w:sz w:val="24"/>
          <w:szCs w:val="24"/>
          <w:lang w:eastAsia="ru-RU"/>
        </w:rPr>
        <w:t>197</w:t>
      </w:r>
    </w:p>
    <w:p w:rsidR="00245B97" w:rsidRPr="00CC1B4F" w:rsidRDefault="00042023"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(с изменениями от 09.04.2024 № 69</w:t>
      </w:r>
      <w:r w:rsidR="000C616F" w:rsidRPr="00CC1B4F">
        <w:rPr>
          <w:rFonts w:ascii="Times New Roman" w:eastAsia="Times New Roman" w:hAnsi="Times New Roman" w:cs="Times New Roman"/>
          <w:sz w:val="24"/>
          <w:szCs w:val="24"/>
          <w:lang w:eastAsia="ru-RU"/>
        </w:rPr>
        <w:t>; от 15.11.2024г. № 214</w:t>
      </w:r>
    </w:p>
    <w:p w:rsidR="0047191E" w:rsidRPr="00CC1B4F" w:rsidRDefault="00245B97" w:rsidP="006111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от </w:t>
      </w:r>
      <w:r w:rsidR="00A43BBC">
        <w:rPr>
          <w:rFonts w:ascii="Times New Roman" w:eastAsia="Times New Roman" w:hAnsi="Times New Roman" w:cs="Times New Roman"/>
          <w:sz w:val="24"/>
          <w:szCs w:val="24"/>
          <w:lang w:eastAsia="ru-RU"/>
        </w:rPr>
        <w:t>15</w:t>
      </w:r>
      <w:r w:rsidRPr="00CC1B4F">
        <w:rPr>
          <w:rFonts w:ascii="Times New Roman" w:eastAsia="Times New Roman" w:hAnsi="Times New Roman" w:cs="Times New Roman"/>
          <w:sz w:val="24"/>
          <w:szCs w:val="24"/>
          <w:lang w:eastAsia="ru-RU"/>
        </w:rPr>
        <w:t xml:space="preserve">.04.2025 № </w:t>
      </w:r>
      <w:r w:rsidR="00A43BBC">
        <w:rPr>
          <w:rFonts w:ascii="Times New Roman" w:eastAsia="Times New Roman" w:hAnsi="Times New Roman" w:cs="Times New Roman"/>
          <w:sz w:val="24"/>
          <w:szCs w:val="24"/>
          <w:lang w:eastAsia="ru-RU"/>
        </w:rPr>
        <w:t>64</w:t>
      </w:r>
      <w:r w:rsidR="00C26E57">
        <w:rPr>
          <w:rFonts w:ascii="Times New Roman" w:eastAsia="Times New Roman" w:hAnsi="Times New Roman" w:cs="Times New Roman"/>
          <w:sz w:val="24"/>
          <w:szCs w:val="24"/>
          <w:lang w:eastAsia="ru-RU"/>
        </w:rPr>
        <w:t>; от 21</w:t>
      </w:r>
      <w:bookmarkStart w:id="1" w:name="_GoBack"/>
      <w:bookmarkEnd w:id="1"/>
      <w:r w:rsidR="00C26E57">
        <w:rPr>
          <w:rFonts w:ascii="Times New Roman" w:eastAsia="Times New Roman" w:hAnsi="Times New Roman" w:cs="Times New Roman"/>
          <w:sz w:val="24"/>
          <w:szCs w:val="24"/>
          <w:lang w:eastAsia="ru-RU"/>
        </w:rPr>
        <w:t>.07</w:t>
      </w:r>
      <w:r w:rsidR="004A249E">
        <w:rPr>
          <w:rFonts w:ascii="Times New Roman" w:eastAsia="Times New Roman" w:hAnsi="Times New Roman" w:cs="Times New Roman"/>
          <w:sz w:val="24"/>
          <w:szCs w:val="24"/>
          <w:lang w:eastAsia="ru-RU"/>
        </w:rPr>
        <w:t xml:space="preserve">.2025 № </w:t>
      </w:r>
      <w:r w:rsidR="00C26E57">
        <w:rPr>
          <w:rFonts w:ascii="Times New Roman" w:eastAsia="Times New Roman" w:hAnsi="Times New Roman" w:cs="Times New Roman"/>
          <w:sz w:val="24"/>
          <w:szCs w:val="24"/>
          <w:lang w:eastAsia="ru-RU"/>
        </w:rPr>
        <w:t>145</w:t>
      </w:r>
      <w:r w:rsidR="004A249E">
        <w:rPr>
          <w:rFonts w:ascii="Times New Roman" w:eastAsia="Times New Roman" w:hAnsi="Times New Roman" w:cs="Times New Roman"/>
          <w:sz w:val="24"/>
          <w:szCs w:val="24"/>
          <w:lang w:eastAsia="ru-RU"/>
        </w:rPr>
        <w:t>)</w:t>
      </w:r>
    </w:p>
    <w:p w:rsidR="00611151" w:rsidRPr="00CC1B4F" w:rsidRDefault="00611151" w:rsidP="00611151">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611151" w:rsidRPr="00CC1B4F" w:rsidRDefault="00611151" w:rsidP="00611151">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611151" w:rsidRPr="00CC1B4F" w:rsidRDefault="00611151" w:rsidP="00611151">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CC1B4F">
        <w:rPr>
          <w:rFonts w:ascii="Times New Roman" w:eastAsia="Times New Roman" w:hAnsi="Times New Roman" w:cs="Times New Roman"/>
          <w:b/>
          <w:sz w:val="32"/>
          <w:szCs w:val="28"/>
          <w:lang w:eastAsia="ru-RU"/>
        </w:rPr>
        <w:t xml:space="preserve">       Административный регламент </w:t>
      </w:r>
    </w:p>
    <w:p w:rsidR="00611151" w:rsidRPr="00CC1B4F" w:rsidRDefault="00611151" w:rsidP="00611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C1B4F">
        <w:rPr>
          <w:rFonts w:ascii="Times New Roman" w:hAnsi="Times New Roman" w:cs="Times New Roman"/>
          <w:b/>
          <w:bCs/>
          <w:sz w:val="28"/>
          <w:szCs w:val="28"/>
        </w:rPr>
        <w:t>По предоставлению муниципальной услуги:</w:t>
      </w:r>
      <w:r w:rsidRPr="00CC1B4F">
        <w:rPr>
          <w:rFonts w:ascii="Times New Roman" w:eastAsia="Times New Roman" w:hAnsi="Times New Roman" w:cs="Times New Roman"/>
          <w:b/>
          <w:bCs/>
          <w:sz w:val="28"/>
          <w:szCs w:val="28"/>
          <w:lang w:eastAsia="ru-RU"/>
        </w:rPr>
        <w:t xml:space="preserve"> </w:t>
      </w:r>
      <w:r w:rsidR="00BE4D2E" w:rsidRPr="00CC1B4F">
        <w:rPr>
          <w:rFonts w:ascii="Times New Roman" w:eastAsia="Times New Roman" w:hAnsi="Times New Roman" w:cs="Times New Roman"/>
          <w:b/>
          <w:bCs/>
          <w:sz w:val="28"/>
          <w:szCs w:val="28"/>
          <w:lang w:eastAsia="ru-RU"/>
        </w:rPr>
        <w:t>«</w:t>
      </w:r>
      <w:r w:rsidRPr="00CC1B4F">
        <w:rPr>
          <w:rFonts w:ascii="Times New Roman" w:eastAsia="Times New Roman" w:hAnsi="Times New Roman" w:cs="Times New Roman"/>
          <w:b/>
          <w:bCs/>
          <w:sz w:val="28"/>
          <w:szCs w:val="28"/>
          <w:lang w:eastAsia="ru-RU"/>
        </w:rPr>
        <w:t>Предварительное согласование предоставления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Pr="00CC1B4F">
        <w:rPr>
          <w:rFonts w:ascii="Times New Roman" w:eastAsia="Times New Roman" w:hAnsi="Times New Roman" w:cs="Times New Roman"/>
          <w:b/>
          <w:bCs/>
          <w:sz w:val="28"/>
          <w:szCs w:val="28"/>
          <w:vertAlign w:val="superscript"/>
          <w:lang w:eastAsia="ru-RU"/>
        </w:rPr>
        <w:footnoteReference w:id="2"/>
      </w:r>
      <w:r w:rsidRPr="00CC1B4F">
        <w:rPr>
          <w:rFonts w:ascii="Times New Roman" w:eastAsia="Times New Roman" w:hAnsi="Times New Roman" w:cs="Times New Roman"/>
          <w:b/>
          <w:bCs/>
          <w:sz w:val="28"/>
          <w:szCs w:val="28"/>
          <w:lang w:eastAsia="ru-RU"/>
        </w:rPr>
        <w:t xml:space="preserve">), на котором расположен жилой дом, возведенный до 14 мая 1998 года» </w:t>
      </w:r>
    </w:p>
    <w:p w:rsidR="00611151" w:rsidRPr="00CC1B4F" w:rsidRDefault="00611151" w:rsidP="0061115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C1B4F">
        <w:rPr>
          <w:rFonts w:ascii="Times New Roman" w:eastAsia="Calibri" w:hAnsi="Times New Roman" w:cs="Times New Roman"/>
          <w:sz w:val="28"/>
          <w:szCs w:val="28"/>
        </w:rPr>
        <w:t xml:space="preserve">Сокращенное наименование: «Предварительное согласование предоставления </w:t>
      </w:r>
      <w:r w:rsidRPr="00CC1B4F">
        <w:rPr>
          <w:rFonts w:ascii="Times New Roman" w:eastAsia="Times New Roman" w:hAnsi="Times New Roman" w:cs="Times New Roman"/>
          <w:sz w:val="28"/>
          <w:szCs w:val="28"/>
          <w:lang w:eastAsia="ru-RU"/>
        </w:rPr>
        <w:t>гражданину в собственность бесплатно земельного участка, на котором расположен жилой дом</w:t>
      </w:r>
      <w:r w:rsidRPr="00CC1B4F">
        <w:rPr>
          <w:rFonts w:ascii="Times New Roman" w:eastAsia="Calibri" w:hAnsi="Times New Roman" w:cs="Times New Roman"/>
          <w:sz w:val="28"/>
          <w:szCs w:val="28"/>
        </w:rPr>
        <w:t xml:space="preserve">» </w:t>
      </w:r>
      <w:r w:rsidRPr="00CC1B4F">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611151" w:rsidRPr="00CC1B4F" w:rsidRDefault="00611151" w:rsidP="00611151">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p w:rsidR="00245B97" w:rsidRPr="00CC1B4F" w:rsidRDefault="00245B97" w:rsidP="00245B97">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bookmarkStart w:id="2" w:name="Par43"/>
      <w:bookmarkEnd w:id="2"/>
      <w:r w:rsidRPr="00CC1B4F">
        <w:rPr>
          <w:rFonts w:ascii="Times New Roman" w:eastAsia="Times New Roman" w:hAnsi="Times New Roman" w:cs="Times New Roman"/>
          <w:sz w:val="28"/>
          <w:szCs w:val="28"/>
          <w:lang w:eastAsia="ru-RU"/>
        </w:rPr>
        <w:t>1. Общие положения</w:t>
      </w:r>
    </w:p>
    <w:p w:rsidR="00245B97" w:rsidRPr="00CC1B4F" w:rsidRDefault="00245B97" w:rsidP="00245B97">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p w:rsidR="00245B97" w:rsidRPr="00CC1B4F" w:rsidRDefault="00245B97" w:rsidP="00245B97">
      <w:pPr>
        <w:numPr>
          <w:ilvl w:val="1"/>
          <w:numId w:val="25"/>
        </w:numPr>
        <w:spacing w:after="0" w:line="276" w:lineRule="auto"/>
        <w:ind w:left="0" w:firstLine="709"/>
        <w:jc w:val="both"/>
        <w:rPr>
          <w:rFonts w:ascii="Times New Roman" w:eastAsia="Times New Roman" w:hAnsi="Times New Roman" w:cs="Times New Roman"/>
          <w:sz w:val="28"/>
          <w:szCs w:val="28"/>
          <w:lang w:eastAsia="ru-RU"/>
        </w:rPr>
      </w:pPr>
      <w:bookmarkStart w:id="3" w:name="Par45"/>
      <w:bookmarkEnd w:id="3"/>
      <w:r w:rsidRPr="00CC1B4F">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1.1.1. В случае,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1.1.2. Положения настоящего административного регламента не распространяются на многоквартирные дома и дома блокированной застройки, за исключением домов блокированной застройки, соответствующих признакам, указанным в пункте 40 статьи 1 Градостроительного кодекса Российской Федерации, в случае, если количество таких домов, возведенных до 14 мая 1998 года, в одном ряду не превышает двух.</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1.1.3. В случае, если в жилом доме, возведенном до 14 мая 1998 года, имеют регистрацию по месту жительства несколько граждан и такой жилой дом </w:t>
      </w:r>
      <w:r w:rsidRPr="00CC1B4F">
        <w:rPr>
          <w:rFonts w:ascii="Times New Roman" w:eastAsia="Times New Roman" w:hAnsi="Times New Roman" w:cs="Times New Roman"/>
          <w:sz w:val="28"/>
          <w:szCs w:val="28"/>
          <w:lang w:eastAsia="ru-RU"/>
        </w:rPr>
        <w:lastRenderedPageBreak/>
        <w:t>соответствует установленным статьей 3.8 Федерального закона от 25.10.2001      № 137-ФЗ «О введении в действие Земельного кодекса Российской Федерации» требованиям,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1.1.4.</w:t>
      </w:r>
      <w:r w:rsidRPr="00CC1B4F">
        <w:rPr>
          <w:rFonts w:ascii="Times New Roman" w:eastAsia="Times New Roman" w:hAnsi="Times New Roman" w:cs="Times New Roman"/>
          <w:sz w:val="28"/>
          <w:szCs w:val="28"/>
        </w:rPr>
        <w:t xml:space="preserve"> Настоящий административный регламент разработан в соответствии с пунктом </w:t>
      </w:r>
      <w:proofErr w:type="gramStart"/>
      <w:r w:rsidRPr="00CC1B4F">
        <w:rPr>
          <w:rFonts w:ascii="Times New Roman" w:eastAsia="Times New Roman" w:hAnsi="Times New Roman" w:cs="Times New Roman"/>
          <w:sz w:val="28"/>
          <w:szCs w:val="28"/>
        </w:rPr>
        <w:t xml:space="preserve">2  </w:t>
      </w:r>
      <w:r w:rsidRPr="00CC1B4F">
        <w:rPr>
          <w:rFonts w:ascii="Times New Roman" w:eastAsia="Times New Roman" w:hAnsi="Times New Roman" w:cs="Times New Roman"/>
          <w:sz w:val="28"/>
          <w:szCs w:val="28"/>
          <w:lang w:eastAsia="ru-RU"/>
        </w:rPr>
        <w:t>статьи</w:t>
      </w:r>
      <w:proofErr w:type="gramEnd"/>
      <w:r w:rsidRPr="00CC1B4F">
        <w:rPr>
          <w:rFonts w:ascii="Times New Roman" w:eastAsia="Times New Roman" w:hAnsi="Times New Roman" w:cs="Times New Roman"/>
          <w:sz w:val="28"/>
          <w:szCs w:val="28"/>
          <w:lang w:eastAsia="ru-RU"/>
        </w:rPr>
        <w:t xml:space="preserve"> 3.8 Федерального закона от 25.10.2001 № 137-ФЗ «О введении в действие Земельного кодекса Российской Федерации» применяется до 1 марта 2031 года.</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r w:rsidRPr="00CC1B4F">
        <w:rPr>
          <w:rFonts w:ascii="Calibri" w:eastAsia="Calibri" w:hAnsi="Calibri" w:cs="Calibri"/>
          <w:lang w:eastAsia="ru-RU"/>
        </w:rPr>
        <w:t xml:space="preserve"> </w:t>
      </w:r>
      <w:r w:rsidRPr="00CC1B4F">
        <w:rPr>
          <w:rFonts w:ascii="Times New Roman" w:eastAsia="Times New Roman" w:hAnsi="Times New Roman" w:cs="Times New Roman"/>
          <w:sz w:val="28"/>
          <w:szCs w:val="28"/>
          <w:lang w:eastAsia="ru-RU"/>
        </w:rPr>
        <w:t>следующие граждане Российской Федерации:</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1.2.1. Гражданин, использующий для постоянного проживания возведенный до 14 мая 1998 года жилой дом, который расположен в границах населенного пункта и право собственности на который у гражданина и иных лиц отсутствует;</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1.2.2. Наследник гражданина, указанного в пункте 1.2.1 настоящего административного регламента.</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ОМСУ),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размещается: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4" w:name="Par49"/>
      <w:bookmarkEnd w:id="4"/>
      <w:r w:rsidRPr="00CC1B4F">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на сайте Администрации;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CC1B4F">
        <w:rPr>
          <w:rFonts w:ascii="Times New Roman" w:eastAsia="Times New Roman" w:hAnsi="Times New Roman" w:cs="Times New Roman"/>
          <w:sz w:val="28"/>
          <w:szCs w:val="28"/>
          <w:lang w:eastAsia="ru-RU"/>
        </w:rPr>
        <w:t>ЛО)/</w:t>
      </w:r>
      <w:proofErr w:type="gramEnd"/>
      <w:r w:rsidRPr="00CC1B4F">
        <w:rPr>
          <w:rFonts w:ascii="Times New Roman" w:eastAsia="Times New Roman" w:hAnsi="Times New Roman" w:cs="Times New Roman"/>
          <w:sz w:val="28"/>
          <w:szCs w:val="28"/>
          <w:lang w:eastAsia="ru-RU"/>
        </w:rPr>
        <w:t>на Едином портале государственных услуг (далее - ЕПГУ): www.gu.le</w:t>
      </w:r>
      <w:r w:rsidRPr="00CC1B4F">
        <w:rPr>
          <w:rFonts w:ascii="Times New Roman" w:eastAsia="Times New Roman" w:hAnsi="Times New Roman" w:cs="Times New Roman"/>
          <w:sz w:val="28"/>
          <w:szCs w:val="28"/>
          <w:lang w:val="en-US" w:eastAsia="ru-RU"/>
        </w:rPr>
        <w:t>n</w:t>
      </w:r>
      <w:r w:rsidRPr="00CC1B4F">
        <w:rPr>
          <w:rFonts w:ascii="Times New Roman" w:eastAsia="Times New Roman" w:hAnsi="Times New Roman" w:cs="Times New Roman"/>
          <w:sz w:val="28"/>
          <w:szCs w:val="28"/>
          <w:lang w:eastAsia="ru-RU"/>
        </w:rPr>
        <w:t>obl.ru, www.gosuslugi.ru.</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lastRenderedPageBreak/>
        <w:t>в государственной информационной системе «Реестр государственных и муниципальных услуг (функций) Ленинградской области».</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p>
    <w:p w:rsidR="00245B97" w:rsidRPr="00CC1B4F" w:rsidRDefault="00245B97" w:rsidP="00245B97">
      <w:pPr>
        <w:widowControl w:val="0"/>
        <w:autoSpaceDE w:val="0"/>
        <w:autoSpaceDN w:val="0"/>
        <w:adjustRightInd w:val="0"/>
        <w:spacing w:after="0" w:line="276" w:lineRule="auto"/>
        <w:jc w:val="center"/>
        <w:rPr>
          <w:rFonts w:ascii="Times New Roman" w:eastAsia="Calibri" w:hAnsi="Times New Roman" w:cs="Times New Roman"/>
          <w:sz w:val="28"/>
          <w:szCs w:val="28"/>
        </w:rPr>
      </w:pPr>
      <w:bookmarkStart w:id="5" w:name="Par130"/>
      <w:bookmarkEnd w:id="5"/>
      <w:r w:rsidRPr="00CC1B4F">
        <w:rPr>
          <w:rFonts w:ascii="Times New Roman" w:eastAsia="Calibri" w:hAnsi="Times New Roman" w:cs="Times New Roman"/>
          <w:sz w:val="28"/>
          <w:szCs w:val="28"/>
        </w:rPr>
        <w:t>2. Стандарт предоставления муниципальной услуги</w:t>
      </w:r>
    </w:p>
    <w:p w:rsidR="00245B97" w:rsidRPr="00CC1B4F" w:rsidRDefault="00245B97" w:rsidP="00245B97">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p>
    <w:p w:rsidR="00245B97" w:rsidRPr="00CC1B4F" w:rsidRDefault="00245B97" w:rsidP="00245B97">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2.1. Полное наименование муниципальной услуги:</w:t>
      </w:r>
    </w:p>
    <w:p w:rsidR="00245B97" w:rsidRPr="00CC1B4F" w:rsidRDefault="00245B97" w:rsidP="00245B97">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sidRPr="00CC1B4F">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Pr="00CC1B4F">
        <w:rPr>
          <w:rFonts w:ascii="Times New Roman" w:eastAsia="Calibri" w:hAnsi="Times New Roman" w:cs="Times New Roman"/>
          <w:sz w:val="28"/>
          <w:szCs w:val="28"/>
        </w:rPr>
        <w:t xml:space="preserve"> на котором расположен жилой дом, возведенный до 14 мая 1998 года.</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Сокращенное наименование муниципальной услуги: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Times New Roman" w:hAnsi="Times New Roman" w:cs="Times New Roman"/>
          <w:sz w:val="28"/>
          <w:szCs w:val="28"/>
          <w:lang w:eastAsia="ru-RU"/>
        </w:rPr>
        <w:t>Предварительное согласование предоставления гражданину в собственность бесплатно земельного участка, на котором расположен жилой дом</w:t>
      </w:r>
      <w:r w:rsidRPr="00CC1B4F">
        <w:rPr>
          <w:rFonts w:ascii="Times New Roman" w:eastAsia="Calibri" w:hAnsi="Times New Roman" w:cs="Times New Roman"/>
          <w:sz w:val="28"/>
          <w:szCs w:val="28"/>
        </w:rPr>
        <w:t>.</w:t>
      </w:r>
    </w:p>
    <w:p w:rsidR="00245B97" w:rsidRPr="00CC1B4F" w:rsidRDefault="00245B97" w:rsidP="00245B97">
      <w:pPr>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2.2. Муниципальную услугу предоставляют:</w:t>
      </w:r>
    </w:p>
    <w:p w:rsidR="00245B97" w:rsidRPr="00CC1B4F" w:rsidRDefault="00245B97" w:rsidP="00245B97">
      <w:pPr>
        <w:spacing w:after="0" w:line="276" w:lineRule="auto"/>
        <w:ind w:firstLine="709"/>
        <w:jc w:val="both"/>
        <w:rPr>
          <w:rFonts w:ascii="Times New Roman" w:eastAsia="Calibri" w:hAnsi="Times New Roman" w:cs="Times New Roman"/>
          <w:color w:val="FF0000"/>
          <w:sz w:val="28"/>
          <w:szCs w:val="28"/>
        </w:rPr>
      </w:pPr>
      <w:r w:rsidRPr="00CC1B4F">
        <w:rPr>
          <w:rFonts w:ascii="Times New Roman" w:eastAsia="Calibri" w:hAnsi="Times New Roman" w:cs="Times New Roman"/>
          <w:sz w:val="28"/>
          <w:szCs w:val="28"/>
        </w:rPr>
        <w:t xml:space="preserve">Администрация </w:t>
      </w:r>
      <w:r w:rsidR="00D32D95" w:rsidRPr="00CC1B4F">
        <w:rPr>
          <w:rFonts w:ascii="Times New Roman" w:eastAsia="Calibri" w:hAnsi="Times New Roman" w:cs="Times New Roman"/>
          <w:sz w:val="28"/>
          <w:szCs w:val="28"/>
        </w:rPr>
        <w:t>Вындиноостровского сельского поселения Волховского муниципального района</w:t>
      </w:r>
      <w:r w:rsidRPr="00CC1B4F">
        <w:rPr>
          <w:rFonts w:ascii="Times New Roman" w:eastAsia="Calibri" w:hAnsi="Times New Roman" w:cs="Times New Roman"/>
          <w:sz w:val="28"/>
          <w:szCs w:val="28"/>
        </w:rPr>
        <w:t xml:space="preserve"> Ленинградской области.</w:t>
      </w:r>
    </w:p>
    <w:p w:rsidR="00245B97" w:rsidRPr="00CC1B4F" w:rsidRDefault="00245B97" w:rsidP="00245B97">
      <w:pPr>
        <w:spacing w:after="0" w:line="276" w:lineRule="auto"/>
        <w:ind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В предоставлении муниципальной услуги участвуют:</w:t>
      </w:r>
    </w:p>
    <w:p w:rsidR="00245B97" w:rsidRPr="00CC1B4F" w:rsidRDefault="00245B97" w:rsidP="00245B97">
      <w:pPr>
        <w:numPr>
          <w:ilvl w:val="0"/>
          <w:numId w:val="9"/>
        </w:numPr>
        <w:spacing w:after="0" w:line="276" w:lineRule="auto"/>
        <w:ind w:left="0"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245B97" w:rsidRPr="00CC1B4F" w:rsidRDefault="00245B97" w:rsidP="00245B97">
      <w:pPr>
        <w:numPr>
          <w:ilvl w:val="0"/>
          <w:numId w:val="9"/>
        </w:numPr>
        <w:spacing w:after="0" w:line="276" w:lineRule="auto"/>
        <w:ind w:left="0"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ГБУ ЛО «МФЦ».</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 при личной явке:</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филиалах, отделах, удаленных рабочих местах ГБУ ЛО «МФЦ»;</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без личной явки:</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почтовым отправлением в орган местного самоуправления;</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CC1B4F">
        <w:rPr>
          <w:rFonts w:ascii="Times New Roman" w:eastAsia="Times New Roman" w:hAnsi="Times New Roman" w:cs="Times New Roman"/>
          <w:sz w:val="28"/>
          <w:szCs w:val="28"/>
          <w:lang w:eastAsia="ru-RU"/>
        </w:rPr>
        <w:t>реализации)/</w:t>
      </w:r>
      <w:proofErr w:type="gramEnd"/>
      <w:r w:rsidRPr="00CC1B4F">
        <w:rPr>
          <w:rFonts w:ascii="Times New Roman" w:eastAsia="Times New Roman" w:hAnsi="Times New Roman" w:cs="Times New Roman"/>
          <w:sz w:val="28"/>
          <w:szCs w:val="28"/>
          <w:lang w:eastAsia="ru-RU"/>
        </w:rPr>
        <w:t>ЕПГУ.</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6" w:name="Par132"/>
      <w:bookmarkEnd w:id="6"/>
      <w:r w:rsidRPr="00CC1B4F">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 посредством ПГУ ЛО/ЕПГУ - в Администрацию, МФЦ;</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245B97" w:rsidRPr="00CC1B4F" w:rsidRDefault="004A249E"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по </w:t>
      </w:r>
      <w:proofErr w:type="gramStart"/>
      <w:r>
        <w:rPr>
          <w:rFonts w:ascii="Times New Roman" w:eastAsia="Times New Roman" w:hAnsi="Times New Roman" w:cs="Times New Roman"/>
          <w:sz w:val="28"/>
          <w:szCs w:val="28"/>
          <w:lang w:eastAsia="ru-RU"/>
        </w:rPr>
        <w:t xml:space="preserve">телефону  </w:t>
      </w:r>
      <w:r w:rsidR="00245B97" w:rsidRPr="00CC1B4F">
        <w:rPr>
          <w:rFonts w:ascii="Times New Roman" w:eastAsia="Times New Roman" w:hAnsi="Times New Roman" w:cs="Times New Roman"/>
          <w:sz w:val="28"/>
          <w:szCs w:val="28"/>
          <w:lang w:eastAsia="ru-RU"/>
        </w:rPr>
        <w:t>МФЦ</w:t>
      </w:r>
      <w:proofErr w:type="gramEnd"/>
      <w:r w:rsidR="00245B97" w:rsidRPr="00CC1B4F">
        <w:rPr>
          <w:rFonts w:ascii="Times New Roman" w:eastAsia="Times New Roman" w:hAnsi="Times New Roman" w:cs="Times New Roman"/>
          <w:sz w:val="28"/>
          <w:szCs w:val="28"/>
          <w:lang w:eastAsia="ru-RU"/>
        </w:rPr>
        <w:t>.</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245B97" w:rsidRPr="00CC1B4F" w:rsidRDefault="00245B97" w:rsidP="00245B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bCs/>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w:t>
      </w:r>
      <w:r w:rsidRPr="00CC1B4F">
        <w:rPr>
          <w:rFonts w:ascii="Times New Roman" w:eastAsia="Times New Roman" w:hAnsi="Times New Roman" w:cs="Times New Roman"/>
          <w:bCs/>
          <w:sz w:val="28"/>
          <w:szCs w:val="28"/>
          <w:lang w:eastAsia="ru-RU"/>
        </w:rPr>
        <w:lastRenderedPageBreak/>
        <w:t xml:space="preserve">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CC1B4F">
        <w:rPr>
          <w:rFonts w:ascii="Times New Roman" w:eastAsia="Times New Roman" w:hAnsi="Times New Roman" w:cs="Times New Roman"/>
          <w:sz w:val="28"/>
          <w:szCs w:val="28"/>
          <w:lang w:eastAsia="ru-RU"/>
        </w:rPr>
        <w:t xml:space="preserve">с использованием информационных технологий, предусмотренных </w:t>
      </w:r>
      <w:hyperlink r:id="rId9" w:history="1">
        <w:r w:rsidRPr="00CC1B4F">
          <w:rPr>
            <w:rFonts w:ascii="Times New Roman" w:eastAsia="Times New Roman" w:hAnsi="Times New Roman" w:cs="Times New Roman"/>
            <w:sz w:val="28"/>
            <w:szCs w:val="28"/>
            <w:lang w:eastAsia="ru-RU"/>
          </w:rPr>
          <w:t>статьями 9</w:t>
        </w:r>
      </w:hyperlink>
      <w:r w:rsidRPr="00CC1B4F">
        <w:rPr>
          <w:rFonts w:ascii="Times New Roman" w:eastAsia="Times New Roman" w:hAnsi="Times New Roman" w:cs="Times New Roman"/>
          <w:sz w:val="28"/>
          <w:szCs w:val="28"/>
          <w:lang w:eastAsia="ru-RU"/>
        </w:rPr>
        <w:t xml:space="preserve">, </w:t>
      </w:r>
      <w:hyperlink r:id="rId10" w:history="1">
        <w:r w:rsidRPr="00CC1B4F">
          <w:rPr>
            <w:rFonts w:ascii="Times New Roman" w:eastAsia="Times New Roman" w:hAnsi="Times New Roman" w:cs="Times New Roman"/>
            <w:sz w:val="28"/>
            <w:szCs w:val="28"/>
            <w:lang w:eastAsia="ru-RU"/>
          </w:rPr>
          <w:t>10</w:t>
        </w:r>
      </w:hyperlink>
      <w:r w:rsidRPr="00CC1B4F">
        <w:rPr>
          <w:rFonts w:ascii="Times New Roman" w:eastAsia="Times New Roman" w:hAnsi="Times New Roman" w:cs="Times New Roman"/>
          <w:sz w:val="28"/>
          <w:szCs w:val="28"/>
          <w:lang w:eastAsia="ru-RU"/>
        </w:rPr>
        <w:t xml:space="preserve"> и </w:t>
      </w:r>
      <w:hyperlink r:id="rId11" w:history="1">
        <w:r w:rsidRPr="00CC1B4F">
          <w:rPr>
            <w:rFonts w:ascii="Times New Roman" w:eastAsia="Times New Roman" w:hAnsi="Times New Roman" w:cs="Times New Roman"/>
            <w:sz w:val="28"/>
            <w:szCs w:val="28"/>
            <w:lang w:eastAsia="ru-RU"/>
          </w:rPr>
          <w:t>14</w:t>
        </w:r>
      </w:hyperlink>
      <w:r w:rsidRPr="00CC1B4F">
        <w:rPr>
          <w:rFonts w:ascii="Times New Roman" w:eastAsia="Times New Roman"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(при наличии технической возможности)</w:t>
      </w:r>
      <w:r w:rsidRPr="00CC1B4F">
        <w:rPr>
          <w:rFonts w:ascii="Times New Roman" w:eastAsia="Times New Roman" w:hAnsi="Times New Roman" w:cs="Times New Roman"/>
          <w:bCs/>
          <w:sz w:val="28"/>
          <w:szCs w:val="28"/>
          <w:lang w:eastAsia="ru-RU"/>
        </w:rPr>
        <w:t>.</w:t>
      </w:r>
    </w:p>
    <w:p w:rsidR="00245B97" w:rsidRPr="00CC1B4F" w:rsidRDefault="00245B97" w:rsidP="00245B97">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CC1B4F">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245B97" w:rsidRPr="00CC1B4F" w:rsidRDefault="00245B97" w:rsidP="00245B97">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CC1B4F">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Calibri" w:hAnsi="Times New Roman" w:cs="Times New Roman"/>
          <w:bCs/>
          <w:sz w:val="28"/>
          <w:szCs w:val="28"/>
        </w:rPr>
        <w:t xml:space="preserve">2) </w:t>
      </w:r>
      <w:r w:rsidRPr="00CC1B4F">
        <w:rPr>
          <w:rFonts w:ascii="Times New Roman" w:eastAsia="Calibri" w:hAnsi="Times New Roman" w:cs="Times New Roman"/>
          <w:sz w:val="28"/>
          <w:szCs w:val="28"/>
        </w:rPr>
        <w:t xml:space="preserve">информационных технологий, предусмотренных </w:t>
      </w:r>
      <w:hyperlink r:id="rId12" w:history="1">
        <w:r w:rsidRPr="00CC1B4F">
          <w:rPr>
            <w:rFonts w:ascii="Times New Roman" w:eastAsia="Calibri" w:hAnsi="Times New Roman" w:cs="Times New Roman"/>
            <w:sz w:val="28"/>
            <w:szCs w:val="28"/>
          </w:rPr>
          <w:t>статьями 9</w:t>
        </w:r>
      </w:hyperlink>
      <w:r w:rsidRPr="00CC1B4F">
        <w:rPr>
          <w:rFonts w:ascii="Times New Roman" w:eastAsia="Calibri" w:hAnsi="Times New Roman" w:cs="Times New Roman"/>
          <w:sz w:val="28"/>
          <w:szCs w:val="28"/>
        </w:rPr>
        <w:t xml:space="preserve">, </w:t>
      </w:r>
      <w:hyperlink r:id="rId13" w:history="1">
        <w:r w:rsidRPr="00CC1B4F">
          <w:rPr>
            <w:rFonts w:ascii="Times New Roman" w:eastAsia="Calibri" w:hAnsi="Times New Roman" w:cs="Times New Roman"/>
            <w:sz w:val="28"/>
            <w:szCs w:val="28"/>
          </w:rPr>
          <w:t>10</w:t>
        </w:r>
      </w:hyperlink>
      <w:r w:rsidRPr="00CC1B4F">
        <w:rPr>
          <w:rFonts w:ascii="Times New Roman" w:eastAsia="Calibri" w:hAnsi="Times New Roman" w:cs="Times New Roman"/>
          <w:sz w:val="28"/>
          <w:szCs w:val="28"/>
        </w:rPr>
        <w:t xml:space="preserve"> и </w:t>
      </w:r>
      <w:hyperlink r:id="rId14" w:history="1">
        <w:r w:rsidRPr="00CC1B4F">
          <w:rPr>
            <w:rFonts w:ascii="Times New Roman" w:eastAsia="Calibri" w:hAnsi="Times New Roman" w:cs="Times New Roman"/>
            <w:sz w:val="28"/>
            <w:szCs w:val="28"/>
          </w:rPr>
          <w:t>14</w:t>
        </w:r>
      </w:hyperlink>
      <w:r w:rsidRPr="00CC1B4F">
        <w:rPr>
          <w:rFonts w:ascii="Times New Roman" w:eastAsia="Calibri" w:hAnsi="Times New Roman" w:cs="Times New Roman"/>
          <w:sz w:val="28"/>
          <w:szCs w:val="28"/>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245B97" w:rsidRPr="00CC1B4F" w:rsidRDefault="00245B97" w:rsidP="00245B97">
      <w:pPr>
        <w:spacing w:after="0" w:line="276" w:lineRule="auto"/>
        <w:ind w:firstLine="709"/>
        <w:jc w:val="both"/>
        <w:rPr>
          <w:rFonts w:ascii="Times New Roman" w:eastAsia="Calibri" w:hAnsi="Times New Roman" w:cs="Times New Roman"/>
          <w:sz w:val="28"/>
          <w:szCs w:val="28"/>
        </w:rPr>
      </w:pPr>
      <w:r w:rsidRPr="00CC1B4F">
        <w:rPr>
          <w:rFonts w:ascii="Times New Roman" w:eastAsia="Times New Roman" w:hAnsi="Times New Roman" w:cs="Times New Roman"/>
          <w:sz w:val="28"/>
          <w:szCs w:val="28"/>
          <w:lang w:eastAsia="ru-RU"/>
        </w:rPr>
        <w:t xml:space="preserve">2.3. </w:t>
      </w:r>
      <w:r w:rsidRPr="00CC1B4F">
        <w:rPr>
          <w:rFonts w:ascii="Times New Roman" w:eastAsia="Calibri" w:hAnsi="Times New Roman" w:cs="Times New Roman"/>
          <w:sz w:val="28"/>
          <w:szCs w:val="28"/>
        </w:rPr>
        <w:t>Результатом предоставления муниципальной услуги является:</w:t>
      </w:r>
    </w:p>
    <w:p w:rsidR="00245B97" w:rsidRPr="00CC1B4F" w:rsidRDefault="00245B97" w:rsidP="00245B97">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rPr>
      </w:pPr>
      <w:r w:rsidRPr="00CC1B4F">
        <w:rPr>
          <w:rFonts w:ascii="Times New Roman" w:eastAsia="Calibri" w:hAnsi="Times New Roman" w:cs="Times New Roman"/>
          <w:sz w:val="28"/>
          <w:szCs w:val="28"/>
          <w:lang w:eastAsia="ru-RU"/>
        </w:rPr>
        <w:t xml:space="preserve">решение о предварительном согласовании предоставления земельного участка, на котором расположен жилой дом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 </w:t>
      </w:r>
      <w:proofErr w:type="gramStart"/>
      <w:r w:rsidRPr="00CC1B4F">
        <w:rPr>
          <w:rFonts w:ascii="Times New Roman" w:eastAsia="Calibri" w:hAnsi="Times New Roman" w:cs="Times New Roman"/>
          <w:sz w:val="28"/>
          <w:szCs w:val="28"/>
          <w:lang w:eastAsia="ru-RU"/>
        </w:rPr>
        <w:t>–</w:t>
      </w:r>
      <w:r w:rsidRPr="00CC1B4F">
        <w:rPr>
          <w:rFonts w:ascii="Times New Roman" w:eastAsia="Calibri" w:hAnsi="Times New Roman" w:cs="Times New Roman"/>
          <w:sz w:val="28"/>
          <w:szCs w:val="28"/>
          <w:lang w:eastAsia="ru-RU"/>
        </w:rPr>
        <w:br/>
        <w:t>(</w:t>
      </w:r>
      <w:proofErr w:type="gramEnd"/>
      <w:r w:rsidRPr="00CC1B4F">
        <w:rPr>
          <w:rFonts w:ascii="Times New Roman" w:eastAsia="Calibri" w:hAnsi="Times New Roman" w:cs="Times New Roman"/>
          <w:sz w:val="28"/>
          <w:szCs w:val="28"/>
          <w:lang w:eastAsia="ru-RU"/>
        </w:rPr>
        <w:t>приложение 2 к настоящему административному регламенту);</w:t>
      </w:r>
    </w:p>
    <w:p w:rsidR="00245B97" w:rsidRPr="00CC1B4F" w:rsidRDefault="00245B97" w:rsidP="00245B97">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rPr>
      </w:pPr>
      <w:r w:rsidRPr="00CC1B4F">
        <w:rPr>
          <w:rFonts w:ascii="Times New Roman" w:eastAsia="Times New Roman" w:hAnsi="Times New Roman" w:cs="Times New Roman"/>
          <w:sz w:val="28"/>
          <w:szCs w:val="28"/>
        </w:rPr>
        <w:t xml:space="preserve"> решение об отказе в предоставлении муниципальной услуги (приложение 4 к настоящему административному регламенту). </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 при личной явке:</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Администрации;</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филиалах, отделах, удаленных рабочих местах ГБУ ЛО «МФЦ»;</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без личной явки:</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почтовым отправлением;</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электронной форме через личный кабинет заявителя на ПГУ ЛО (при технической реализации) / ЕПГУ.</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lastRenderedPageBreak/>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245B97" w:rsidRPr="00CC1B4F" w:rsidRDefault="00245B97" w:rsidP="00245B97">
      <w:pPr>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2.4. Срок предоставления муниципальной услуги составляет не более 20 календарных дней со дня поступления заявления и документов в Администрацию.</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5" w:history="1">
        <w:r w:rsidRPr="00CC1B4F">
          <w:rPr>
            <w:rFonts w:ascii="Times New Roman" w:eastAsia="Times New Roman" w:hAnsi="Times New Roman" w:cs="Times New Roman"/>
            <w:sz w:val="28"/>
            <w:szCs w:val="28"/>
            <w:lang w:eastAsia="ru-RU"/>
          </w:rPr>
          <w:t>статьей 3.5</w:t>
        </w:r>
      </w:hyperlink>
      <w:r w:rsidRPr="00CC1B4F">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календарных дней со дня поступления заявления и документов в Администрацию.</w:t>
      </w:r>
    </w:p>
    <w:p w:rsidR="00245B97" w:rsidRPr="00CC1B4F" w:rsidRDefault="00245B97" w:rsidP="00245B97">
      <w:pPr>
        <w:widowControl w:val="0"/>
        <w:autoSpaceDE w:val="0"/>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245B97" w:rsidRPr="00CC1B4F" w:rsidRDefault="00245B97" w:rsidP="00245B97">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bookmarkStart w:id="7" w:name="Par201"/>
      <w:bookmarkEnd w:id="7"/>
      <w:r w:rsidRPr="00CC1B4F">
        <w:rPr>
          <w:rFonts w:ascii="Times New Roman" w:eastAsia="Times New Roman" w:hAnsi="Times New Roman" w:cs="Times New Roman"/>
          <w:sz w:val="28"/>
          <w:szCs w:val="28"/>
          <w:lang w:eastAsia="ru-RU"/>
        </w:rPr>
        <w:t>Земельный кодекс Российской Федерации от 25.10.2001 № 136-ФЗ;</w:t>
      </w:r>
    </w:p>
    <w:p w:rsidR="00245B97" w:rsidRPr="00CC1B4F" w:rsidRDefault="00245B97" w:rsidP="00245B97">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lastRenderedPageBreak/>
        <w:t>Федеральный закон от 25.10.2001 № 137-ФЗ «О введении в действие Земельного кодекса Российской Федерации»;</w:t>
      </w:r>
    </w:p>
    <w:p w:rsidR="00245B97" w:rsidRPr="00CC1B4F" w:rsidRDefault="00245B97" w:rsidP="00245B97">
      <w:pPr>
        <w:numPr>
          <w:ilvl w:val="0"/>
          <w:numId w:val="12"/>
        </w:numPr>
        <w:tabs>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245B97" w:rsidRPr="00CC1B4F" w:rsidRDefault="00245B97" w:rsidP="00245B97">
      <w:pPr>
        <w:numPr>
          <w:ilvl w:val="0"/>
          <w:numId w:val="12"/>
        </w:numPr>
        <w:tabs>
          <w:tab w:val="left" w:pos="142"/>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Федеральный закон от 30.12.2021 № 478-ФЗ «О внесении изменений в отдельные законодательные акты Российской Федерации»;</w:t>
      </w:r>
    </w:p>
    <w:p w:rsidR="00245B97" w:rsidRPr="00CC1B4F" w:rsidRDefault="00245B97" w:rsidP="00245B97">
      <w:pPr>
        <w:numPr>
          <w:ilvl w:val="0"/>
          <w:numId w:val="12"/>
        </w:numPr>
        <w:tabs>
          <w:tab w:val="left" w:pos="142"/>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rPr>
        <w:t xml:space="preserve">Приказ </w:t>
      </w:r>
      <w:proofErr w:type="spellStart"/>
      <w:r w:rsidRPr="00CC1B4F">
        <w:rPr>
          <w:rFonts w:ascii="Times New Roman" w:eastAsia="Calibri" w:hAnsi="Times New Roman" w:cs="Times New Roman"/>
          <w:sz w:val="28"/>
          <w:szCs w:val="28"/>
        </w:rPr>
        <w:t>Росреестра</w:t>
      </w:r>
      <w:proofErr w:type="spellEnd"/>
      <w:r w:rsidRPr="00CC1B4F">
        <w:rPr>
          <w:rFonts w:ascii="Times New Roman" w:eastAsia="Calibri" w:hAnsi="Times New Roman" w:cs="Times New Roman"/>
          <w:sz w:val="28"/>
          <w:szCs w:val="28"/>
        </w:rPr>
        <w:t xml:space="preserve"> от 23.03.2022 № П/0100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 (далее – приказ </w:t>
      </w:r>
      <w:proofErr w:type="spellStart"/>
      <w:r w:rsidRPr="00CC1B4F">
        <w:rPr>
          <w:rFonts w:ascii="Times New Roman" w:eastAsia="Calibri" w:hAnsi="Times New Roman" w:cs="Times New Roman"/>
          <w:sz w:val="28"/>
          <w:szCs w:val="28"/>
        </w:rPr>
        <w:t>Росреестра</w:t>
      </w:r>
      <w:proofErr w:type="spellEnd"/>
      <w:r w:rsidRPr="00CC1B4F">
        <w:rPr>
          <w:rFonts w:ascii="Times New Roman" w:eastAsia="Calibri" w:hAnsi="Times New Roman" w:cs="Times New Roman"/>
          <w:sz w:val="28"/>
          <w:szCs w:val="28"/>
        </w:rPr>
        <w:t xml:space="preserve"> № П/0100).</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Для предоставления муниципальной услуги заполняется заявление (приложение 1 к административному регламенту):</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w:t>
      </w:r>
      <w:r w:rsidRPr="00CC1B4F">
        <w:rPr>
          <w:rFonts w:ascii="Times New Roman" w:eastAsia="Times New Roman" w:hAnsi="Times New Roman" w:cs="Times New Roman"/>
          <w:sz w:val="28"/>
          <w:szCs w:val="28"/>
          <w:lang w:eastAsia="ru-RU"/>
        </w:rPr>
        <w:lastRenderedPageBreak/>
        <w:t xml:space="preserve">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консульским должностным лицом, уполномоченным на совершение этих действий; </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2.6.1. Заявление о предварительном согласовании предоставления земельного участка, на котором расположен жилой дом,</w:t>
      </w:r>
      <w:r w:rsidRPr="00CC1B4F">
        <w:rPr>
          <w:rFonts w:ascii="Calibri" w:eastAsia="Calibri" w:hAnsi="Calibri" w:cs="Times New Roman"/>
        </w:rPr>
        <w:t xml:space="preserve"> </w:t>
      </w:r>
      <w:r w:rsidRPr="00CC1B4F">
        <w:rPr>
          <w:rFonts w:ascii="Times New Roman" w:eastAsia="Times New Roman" w:hAnsi="Times New Roman" w:cs="Times New Roman"/>
          <w:sz w:val="28"/>
          <w:szCs w:val="28"/>
          <w:lang w:eastAsia="ru-RU"/>
        </w:rPr>
        <w:t>должно содержать следующую информацию:</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фамилию, имя и отчество (при наличии), место жительства заявителя, реквизиты документа, удостоверяющего личность заявителя;</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 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6"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Pr="00CC1B4F">
          <w:rPr>
            <w:rFonts w:ascii="Times New Roman" w:eastAsia="Times New Roman" w:hAnsi="Times New Roman" w:cs="Times New Roman"/>
            <w:sz w:val="28"/>
            <w:szCs w:val="28"/>
            <w:lang w:eastAsia="ru-RU"/>
          </w:rPr>
          <w:t>законом</w:t>
        </w:r>
      </w:hyperlink>
      <w:r w:rsidRPr="00CC1B4F">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lastRenderedPageBreak/>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45B97" w:rsidRPr="00CC1B4F" w:rsidRDefault="00245B97" w:rsidP="00245B9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цель использования земельного участка;</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информация о том, что жилой дом возведен до 14 мая 1998 года;</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почтовый адрес и (или) адрес электронной почты для связи с заявителем.</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2.6.2. К заявлению о предварительном согласовании предоставления земельного участка прилагаются следующие документы:</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 схема расположения земельного участка (в случае, если земельный участок подлежит образованию);</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документ, подтверждающий полномочия представителя заявителя, в случае, если с заявлением обращается представитель заявителя;</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5) документ, подтверждающий предоставление либо передачу иным лицом земельного участка, в том числе из которого образован испрашиваемый земельный участок, заявителю;</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7) документ, выданный заявителю нотариусом до 14 мая 1998 года в отношении жилого дома, подтверждающий права заявителя на него;</w:t>
      </w:r>
    </w:p>
    <w:p w:rsidR="00245B97" w:rsidRPr="00CC1B4F" w:rsidRDefault="00245B97" w:rsidP="00245B97">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CC1B4F">
        <w:rPr>
          <w:rFonts w:ascii="Times New Roman" w:eastAsia="Times New Roman" w:hAnsi="Times New Roman" w:cs="Times New Roman"/>
          <w:sz w:val="28"/>
          <w:szCs w:val="28"/>
          <w:lang w:eastAsia="ru-RU"/>
        </w:rPr>
        <w:t xml:space="preserve">8) свидетельство о праве на наследство, подтверждающее, что наследником </w:t>
      </w:r>
      <w:r w:rsidRPr="00CC1B4F">
        <w:rPr>
          <w:rFonts w:ascii="Times New Roman" w:eastAsia="Times New Roman" w:hAnsi="Times New Roman" w:cs="Times New Roman"/>
          <w:sz w:val="28"/>
          <w:szCs w:val="28"/>
        </w:rPr>
        <w:t>унаследовано имущество гражданина (в случае, если с заявлением обратился заявитель, указанный в пункте 1.2.2 настоящего административного регламента);</w:t>
      </w:r>
    </w:p>
    <w:p w:rsidR="00245B97" w:rsidRPr="00CC1B4F" w:rsidRDefault="00245B97" w:rsidP="00245B97">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2.6.3. Заявитель прилагает все документы, указанные в подпунктах 3 - 7 пункта 2.6.2 </w:t>
      </w:r>
      <w:r w:rsidRPr="00CC1B4F">
        <w:rPr>
          <w:rFonts w:ascii="Times New Roman" w:eastAsia="Calibri" w:hAnsi="Times New Roman" w:cs="Times New Roman"/>
          <w:sz w:val="28"/>
          <w:szCs w:val="28"/>
        </w:rPr>
        <w:t>настоящего административного регламента</w:t>
      </w:r>
      <w:r w:rsidRPr="00CC1B4F">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w:t>
      </w:r>
      <w:r w:rsidRPr="00CC1B4F">
        <w:rPr>
          <w:rFonts w:ascii="Times New Roman" w:eastAsia="Calibri" w:hAnsi="Times New Roman" w:cs="Times New Roman"/>
          <w:sz w:val="28"/>
          <w:szCs w:val="28"/>
        </w:rPr>
        <w:lastRenderedPageBreak/>
        <w:t>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245B97" w:rsidRPr="00CC1B4F" w:rsidRDefault="00245B97" w:rsidP="00245B97">
      <w:pPr>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 летнего возраста (при первичном обращении либо при изменении паспортных данных);</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 выписка из </w:t>
      </w:r>
      <w:proofErr w:type="spellStart"/>
      <w:r w:rsidRPr="00CC1B4F">
        <w:rPr>
          <w:rFonts w:ascii="Times New Roman" w:eastAsia="Times New Roman" w:hAnsi="Times New Roman" w:cs="Times New Roman"/>
          <w:sz w:val="28"/>
          <w:szCs w:val="28"/>
          <w:lang w:eastAsia="ru-RU"/>
        </w:rPr>
        <w:t>похозяйственной</w:t>
      </w:r>
      <w:proofErr w:type="spellEnd"/>
      <w:r w:rsidRPr="00CC1B4F">
        <w:rPr>
          <w:rFonts w:ascii="Times New Roman" w:eastAsia="Times New Roman" w:hAnsi="Times New Roman" w:cs="Times New Roman"/>
          <w:sz w:val="28"/>
          <w:szCs w:val="28"/>
          <w:lang w:eastAsia="ru-RU"/>
        </w:rPr>
        <w:t xml:space="preserve"> книги;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сведения о наличии либо отсутствии регистрации по месту жительства и(или) месту пребывания гражданина Российской Федерации в пределах Ленинградской области;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предоставление земельного участка в собственность бесплатно и запрашиваемые посредством межведомственного информационного взаимодействия.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w:t>
      </w:r>
      <w:r w:rsidRPr="00CC1B4F">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w:t>
      </w:r>
      <w:r w:rsidRPr="00CC1B4F">
        <w:rPr>
          <w:rFonts w:ascii="Times New Roman" w:eastAsia="Times New Roman"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w:t>
      </w:r>
      <w:r w:rsidRPr="00CC1B4F">
        <w:rPr>
          <w:rFonts w:ascii="Times New Roman" w:eastAsia="Times New Roman" w:hAnsi="Times New Roman" w:cs="Times New Roman"/>
          <w:sz w:val="28"/>
          <w:szCs w:val="28"/>
          <w:lang w:eastAsia="ru-RU"/>
        </w:rPr>
        <w:lastRenderedPageBreak/>
        <w:t>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w:t>
      </w:r>
      <w:r w:rsidRPr="00CC1B4F">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2.8. Исчерпывающий перечень оснований для приостановления предоставления муниципальной услуги с указанием допустимых сроков </w:t>
      </w:r>
      <w:r w:rsidRPr="00CC1B4F">
        <w:rPr>
          <w:rFonts w:ascii="Times New Roman" w:eastAsia="Times New Roman" w:hAnsi="Times New Roman" w:cs="Times New Roman"/>
          <w:sz w:val="28"/>
          <w:szCs w:val="28"/>
          <w:lang w:eastAsia="ru-RU"/>
        </w:rPr>
        <w:lastRenderedPageBreak/>
        <w:t>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8" w:name="P140"/>
      <w:bookmarkEnd w:id="8"/>
      <w:r w:rsidRPr="00CC1B4F">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CC1B4F">
          <w:rPr>
            <w:rFonts w:ascii="Times New Roman" w:eastAsia="Times New Roman" w:hAnsi="Times New Roman" w:cs="Times New Roman"/>
            <w:sz w:val="28"/>
            <w:szCs w:val="28"/>
            <w:lang w:eastAsia="ru-RU"/>
          </w:rPr>
          <w:t>пунктом 2.6</w:t>
        </w:r>
      </w:hyperlink>
      <w:r w:rsidRPr="00CC1B4F">
        <w:rPr>
          <w:rFonts w:ascii="Times New Roman" w:eastAsia="Times New Roman" w:hAnsi="Times New Roman" w:cs="Times New Roman"/>
          <w:sz w:val="28"/>
          <w:szCs w:val="28"/>
          <w:lang w:eastAsia="ru-RU"/>
        </w:rPr>
        <w:t xml:space="preserve"> административного регламента;</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представленные заявителем документы не отвечают требованиям, установленным административным регламентом:</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 заявление на получение услуги оформлено не в соответствии с административным регламентом:</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u w:val="single"/>
          <w:lang w:eastAsia="ru-RU"/>
        </w:rPr>
      </w:pPr>
      <w:r w:rsidRPr="00CC1B4F">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 неполное заполнение полей в форме заявления, в том числе в интерактивной </w:t>
      </w:r>
      <w:r w:rsidRPr="00CC1B4F">
        <w:rPr>
          <w:rFonts w:ascii="Times New Roman" w:eastAsia="Times New Roman" w:hAnsi="Times New Roman" w:cs="Times New Roman"/>
          <w:sz w:val="28"/>
          <w:szCs w:val="28"/>
          <w:lang w:eastAsia="ru-RU"/>
        </w:rPr>
        <w:lastRenderedPageBreak/>
        <w:t>форме заявления на ЕПГУ/ПГУ ЛО;</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4) заявление подано лицом, не уполномоченным на осуществление таких действий:</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9" w:name="Par281"/>
      <w:bookmarkEnd w:id="9"/>
      <w:r w:rsidRPr="00CC1B4F">
        <w:rPr>
          <w:rFonts w:ascii="Times New Roman" w:eastAsia="Times New Roman" w:hAnsi="Times New Roman" w:cs="Times New Roman"/>
          <w:sz w:val="28"/>
          <w:szCs w:val="28"/>
          <w:lang w:eastAsia="ru-RU"/>
        </w:rPr>
        <w:t>:</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Отсутствие права на предоставление муниципальной услуги:</w:t>
      </w:r>
    </w:p>
    <w:p w:rsidR="00245B97" w:rsidRPr="00CC1B4F" w:rsidRDefault="00245B97" w:rsidP="00245B97">
      <w:pPr>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Российской Федерации;</w:t>
      </w:r>
    </w:p>
    <w:p w:rsidR="00245B97" w:rsidRPr="00CC1B4F" w:rsidRDefault="00245B97" w:rsidP="00245B97">
      <w:pPr>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земельный участок, который предстоит образовать, не может быть предоставлен заявителю по основаниям, указанным в подпунктах 1 - 7, 9 - 13, 14.1 - 19, 22 и 23 статьи 39.16 Земельного кодекса Российской Федерации;</w:t>
      </w:r>
    </w:p>
    <w:p w:rsidR="00245B97" w:rsidRPr="00CC1B4F" w:rsidRDefault="00245B97" w:rsidP="00245B97">
      <w:pPr>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1-7, 9-13, 14.1-19, 21-23 статьи 39.16 Земельного кодекса Российской Федерации;</w:t>
      </w:r>
    </w:p>
    <w:p w:rsidR="00245B97" w:rsidRPr="00CC1B4F" w:rsidRDefault="00245B97" w:rsidP="00245B97">
      <w:pPr>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жилой дом, расположенный на испрашиваемом земельном участке, в судебном или ином предусмотренном законом порядке признан самовольной постройкой, подлежащей сносу;</w:t>
      </w:r>
    </w:p>
    <w:p w:rsidR="00245B97" w:rsidRPr="00CC1B4F" w:rsidRDefault="00245B97" w:rsidP="00245B97">
      <w:pPr>
        <w:widowControl w:val="0"/>
        <w:numPr>
          <w:ilvl w:val="0"/>
          <w:numId w:val="15"/>
        </w:numPr>
        <w:autoSpaceDE w:val="0"/>
        <w:autoSpaceDN w:val="0"/>
        <w:adjustRightInd w:val="0"/>
        <w:spacing w:after="0" w:line="276" w:lineRule="auto"/>
        <w:ind w:left="0" w:firstLine="709"/>
        <w:jc w:val="both"/>
        <w:rPr>
          <w:rFonts w:ascii="Times New Roman" w:eastAsia="Calibri" w:hAnsi="Times New Roman" w:cs="Times New Roman"/>
          <w:b/>
          <w:sz w:val="28"/>
          <w:szCs w:val="28"/>
          <w:lang w:eastAsia="ru-RU"/>
        </w:rPr>
      </w:pPr>
      <w:bookmarkStart w:id="10" w:name="Par285"/>
      <w:bookmarkEnd w:id="10"/>
      <w:r w:rsidRPr="00CC1B4F">
        <w:rPr>
          <w:rFonts w:ascii="Times New Roman" w:eastAsia="Calibri" w:hAnsi="Times New Roman" w:cs="Times New Roman"/>
          <w:sz w:val="28"/>
          <w:szCs w:val="28"/>
          <w:lang w:eastAsia="ru-RU"/>
        </w:rPr>
        <w:t xml:space="preserve">заявителем не приложен к заявлению ни один из документов, предусмотренных подпунктами 3 - 7 пункта 2.6.2 настоящего административного регламента; </w:t>
      </w:r>
    </w:p>
    <w:p w:rsidR="00245B97" w:rsidRPr="00CC1B4F" w:rsidRDefault="00245B97" w:rsidP="00245B97">
      <w:pPr>
        <w:widowControl w:val="0"/>
        <w:numPr>
          <w:ilvl w:val="0"/>
          <w:numId w:val="15"/>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по результатам комиссионного осмотра жилого дома установлен факт отсутствия жилого дома на испрашиваемом земельном участке, подтверждаемый Актом осмотра.</w:t>
      </w:r>
    </w:p>
    <w:p w:rsidR="00245B97" w:rsidRPr="00CC1B4F" w:rsidRDefault="00245B97" w:rsidP="00245B97">
      <w:pPr>
        <w:widowControl w:val="0"/>
        <w:autoSpaceDE w:val="0"/>
        <w:autoSpaceDN w:val="0"/>
        <w:adjustRightInd w:val="0"/>
        <w:spacing w:after="0" w:line="276" w:lineRule="auto"/>
        <w:ind w:firstLine="568"/>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Pr="00CC1B4F">
        <w:rPr>
          <w:rFonts w:ascii="Calibri" w:eastAsia="Calibri" w:hAnsi="Calibri" w:cs="Calibri"/>
          <w:lang w:eastAsia="ru-RU"/>
        </w:rPr>
        <w:t xml:space="preserve"> </w:t>
      </w:r>
      <w:r w:rsidRPr="00CC1B4F">
        <w:rPr>
          <w:rFonts w:ascii="Times New Roman" w:eastAsia="Calibri" w:hAnsi="Times New Roman" w:cs="Times New Roman"/>
          <w:sz w:val="28"/>
          <w:szCs w:val="28"/>
          <w:lang w:eastAsia="ru-RU"/>
        </w:rPr>
        <w:t xml:space="preserve">предусмотренные настоящим административным регламентом.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2.11. Муниципальная услуга предоставляется бесплатно.</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о </w:t>
      </w:r>
      <w:r w:rsidRPr="00CC1B4F">
        <w:rPr>
          <w:rFonts w:ascii="Times New Roman" w:eastAsia="Times New Roman" w:hAnsi="Times New Roman" w:cs="Times New Roman"/>
          <w:sz w:val="28"/>
          <w:szCs w:val="28"/>
          <w:lang w:eastAsia="ru-RU"/>
        </w:rPr>
        <w:lastRenderedPageBreak/>
        <w:t xml:space="preserve">предоставлении муниципальной услуги и при получении результата предоставления муниципальной услуги составляет не более 15 минут </w:t>
      </w:r>
      <w:r w:rsidRPr="00CC1B4F">
        <w:rPr>
          <w:rFonts w:ascii="Times New Roman" w:eastAsia="Calibri" w:hAnsi="Times New Roman" w:cs="Times New Roman"/>
          <w:sz w:val="28"/>
          <w:szCs w:val="28"/>
        </w:rPr>
        <w:t>в случае обращения заявителя непосредственно в орган, предоставляющий муниципальные услуги, или многофункциональный центр</w:t>
      </w:r>
      <w:r w:rsidRPr="00CC1B4F">
        <w:rPr>
          <w:rFonts w:ascii="Times New Roman" w:eastAsia="Times New Roman" w:hAnsi="Times New Roman" w:cs="Times New Roman"/>
          <w:sz w:val="28"/>
          <w:szCs w:val="28"/>
          <w:lang w:eastAsia="ru-RU"/>
        </w:rPr>
        <w:t>.</w:t>
      </w:r>
    </w:p>
    <w:p w:rsidR="00245B97" w:rsidRPr="00CC1B4F" w:rsidRDefault="00245B97" w:rsidP="00245B97">
      <w:pPr>
        <w:spacing w:after="0" w:line="240"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2.13. Регистрация заявления производится в день его принятия.</w:t>
      </w:r>
    </w:p>
    <w:p w:rsidR="00245B97" w:rsidRPr="00CC1B4F" w:rsidRDefault="00245B97" w:rsidP="00245B97">
      <w:pPr>
        <w:spacing w:after="0" w:line="240"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245B97" w:rsidRPr="00CC1B4F" w:rsidRDefault="00245B97" w:rsidP="00245B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r w:rsidRPr="00CC1B4F">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CC1B4F">
        <w:rPr>
          <w:rFonts w:ascii="Times New Roman" w:eastAsia="Calibri" w:hAnsi="Times New Roman" w:cs="Times New Roman"/>
          <w:sz w:val="28"/>
          <w:szCs w:val="28"/>
        </w:rPr>
        <w:t>и (или) информации</w:t>
      </w:r>
      <w:r w:rsidRPr="00CC1B4F">
        <w:rPr>
          <w:rFonts w:ascii="Times New Roman" w:eastAsia="Times New Roman" w:hAnsi="Times New Roman" w:cs="Times New Roman"/>
          <w:sz w:val="28"/>
          <w:szCs w:val="28"/>
          <w:lang w:eastAsia="ru-RU"/>
        </w:rPr>
        <w:t>, необходимых для предоставления муниципальной услуги.</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2.14.2. Наличие на территории, прилегающей к зданию,</w:t>
      </w:r>
      <w:r w:rsidRPr="00CC1B4F">
        <w:rPr>
          <w:rFonts w:ascii="Calibri" w:eastAsia="Calibri" w:hAnsi="Calibri" w:cs="Times New Roman"/>
        </w:rPr>
        <w:t xml:space="preserve"> </w:t>
      </w:r>
      <w:r w:rsidRPr="00CC1B4F">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r w:rsidRPr="00CC1B4F">
        <w:rPr>
          <w:rFonts w:ascii="Times New Roman" w:eastAsia="Times New Roman" w:hAnsi="Times New Roman" w:cs="Times New Roman"/>
          <w:sz w:val="28"/>
          <w:szCs w:val="28"/>
          <w:lang w:eastAsia="ru-RU"/>
        </w:rPr>
        <w:lastRenderedPageBreak/>
        <w:t xml:space="preserve">допуск </w:t>
      </w:r>
      <w:proofErr w:type="spellStart"/>
      <w:r w:rsidRPr="00CC1B4F">
        <w:rPr>
          <w:rFonts w:ascii="Times New Roman" w:eastAsia="Times New Roman" w:hAnsi="Times New Roman" w:cs="Times New Roman"/>
          <w:sz w:val="28"/>
          <w:szCs w:val="28"/>
          <w:lang w:eastAsia="ru-RU"/>
        </w:rPr>
        <w:t>сурдопереводчика</w:t>
      </w:r>
      <w:proofErr w:type="spellEnd"/>
      <w:r w:rsidRPr="00CC1B4F">
        <w:rPr>
          <w:rFonts w:ascii="Times New Roman" w:eastAsia="Times New Roman" w:hAnsi="Times New Roman" w:cs="Times New Roman"/>
          <w:sz w:val="28"/>
          <w:szCs w:val="28"/>
          <w:lang w:eastAsia="ru-RU"/>
        </w:rPr>
        <w:t xml:space="preserve"> и </w:t>
      </w:r>
      <w:proofErr w:type="spellStart"/>
      <w:r w:rsidRPr="00CC1B4F">
        <w:rPr>
          <w:rFonts w:ascii="Times New Roman" w:eastAsia="Times New Roman" w:hAnsi="Times New Roman" w:cs="Times New Roman"/>
          <w:sz w:val="28"/>
          <w:szCs w:val="28"/>
          <w:lang w:eastAsia="ru-RU"/>
        </w:rPr>
        <w:t>тифлосурдопереводчика</w:t>
      </w:r>
      <w:proofErr w:type="spellEnd"/>
      <w:r w:rsidRPr="00CC1B4F">
        <w:rPr>
          <w:rFonts w:ascii="Times New Roman" w:eastAsia="Times New Roman" w:hAnsi="Times New Roman" w:cs="Times New Roman"/>
          <w:sz w:val="28"/>
          <w:szCs w:val="28"/>
          <w:lang w:eastAsia="ru-RU"/>
        </w:rPr>
        <w:t>.</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245B97" w:rsidRPr="00CC1B4F" w:rsidRDefault="00245B97" w:rsidP="00245B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CC1B4F">
          <w:rPr>
            <w:rFonts w:ascii="Times New Roman" w:eastAsia="Times New Roman" w:hAnsi="Times New Roman" w:cs="Times New Roman"/>
            <w:sz w:val="28"/>
            <w:szCs w:val="28"/>
            <w:lang w:eastAsia="ru-RU"/>
          </w:rPr>
          <w:t>п. 2.14</w:t>
        </w:r>
      </w:hyperlink>
      <w:r w:rsidRPr="00CC1B4F">
        <w:rPr>
          <w:rFonts w:ascii="Times New Roman" w:eastAsia="Times New Roman" w:hAnsi="Times New Roman" w:cs="Times New Roman"/>
          <w:sz w:val="28"/>
          <w:szCs w:val="28"/>
          <w:lang w:eastAsia="ru-RU"/>
        </w:rPr>
        <w:t xml:space="preserve"> административного регламента;</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 исполнение требований доступности услуг для инвалидов;</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2.15.3. Показатели качества муниципальной услуги:</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1) соблюдение срока предоставления муниципальной услуги;</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lastRenderedPageBreak/>
        <w:t>2) соблюдение времени ожидания в очереди при подаче заявления и получении результата;</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245B97" w:rsidRPr="00CC1B4F" w:rsidRDefault="00245B97" w:rsidP="00245B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245B97" w:rsidRPr="00CC1B4F" w:rsidRDefault="00245B97" w:rsidP="00245B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p>
    <w:p w:rsidR="00245B97" w:rsidRPr="00CC1B4F" w:rsidRDefault="00245B97" w:rsidP="00245B97">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bookmarkStart w:id="11" w:name="Par383"/>
      <w:bookmarkEnd w:id="11"/>
      <w:r w:rsidRPr="00CC1B4F">
        <w:rPr>
          <w:rFonts w:ascii="Times New Roman" w:eastAsia="Times New Roman" w:hAnsi="Times New Roman" w:cs="Times New Roman"/>
          <w:sz w:val="28"/>
          <w:szCs w:val="28"/>
          <w:lang w:eastAsia="ru-RU"/>
        </w:rPr>
        <w:t>3. Состав, последовательность и сроки выполнения</w:t>
      </w:r>
    </w:p>
    <w:p w:rsidR="00245B97" w:rsidRPr="00CC1B4F" w:rsidRDefault="00245B97" w:rsidP="00245B97">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административных процедур, требования к порядку их</w:t>
      </w:r>
    </w:p>
    <w:p w:rsidR="00245B97" w:rsidRPr="00CC1B4F" w:rsidRDefault="00245B97" w:rsidP="00245B97">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выполнения, в том числе особенности выполнения</w:t>
      </w:r>
    </w:p>
    <w:p w:rsidR="00245B97" w:rsidRPr="00CC1B4F" w:rsidRDefault="00245B97" w:rsidP="00245B97">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административных процедур в электронной форме</w:t>
      </w:r>
    </w:p>
    <w:p w:rsidR="00245B97" w:rsidRPr="00CC1B4F" w:rsidRDefault="00245B97" w:rsidP="00245B97">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CC1B4F" w:rsidRPr="00CC1B4F" w:rsidRDefault="00245B97" w:rsidP="00CC1B4F">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Calibri" w:hAnsi="Times New Roman" w:cs="Times New Roman"/>
          <w:sz w:val="28"/>
          <w:szCs w:val="28"/>
        </w:rPr>
        <w:t xml:space="preserve">В случае, если схема расположения земельного участка, в соответствии </w:t>
      </w:r>
      <w:r w:rsidR="00CC1B4F" w:rsidRPr="00CC1B4F">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CC1B4F" w:rsidRPr="00CC1B4F" w:rsidRDefault="00CC1B4F" w:rsidP="00CC1B4F">
      <w:pPr>
        <w:widowControl w:val="0"/>
        <w:autoSpaceDE w:val="0"/>
        <w:autoSpaceDN w:val="0"/>
        <w:adjustRightInd w:val="0"/>
        <w:spacing w:after="0" w:line="276" w:lineRule="auto"/>
        <w:ind w:left="709"/>
        <w:jc w:val="both"/>
        <w:rPr>
          <w:rFonts w:ascii="Times New Roman" w:eastAsia="Calibri" w:hAnsi="Times New Roman" w:cs="Times New Roman"/>
          <w:strike/>
          <w:sz w:val="28"/>
          <w:szCs w:val="28"/>
        </w:rPr>
      </w:pPr>
      <w:r w:rsidRPr="00CC1B4F">
        <w:rPr>
          <w:rFonts w:ascii="Times New Roman" w:eastAsia="Calibri" w:hAnsi="Times New Roman" w:cs="Times New Roman"/>
          <w:sz w:val="28"/>
          <w:szCs w:val="28"/>
          <w:lang w:eastAsia="ru-RU"/>
        </w:rPr>
        <w:t xml:space="preserve">рассмотрение заявления и документов о предоставлении муниципальной услуги – 16 </w:t>
      </w:r>
      <w:r w:rsidRPr="00CC1B4F">
        <w:rPr>
          <w:rFonts w:ascii="Times New Roman" w:eastAsia="Calibri" w:hAnsi="Times New Roman" w:cs="Times New Roman"/>
          <w:sz w:val="28"/>
          <w:szCs w:val="28"/>
        </w:rPr>
        <w:t>календарных</w:t>
      </w:r>
      <w:r w:rsidRPr="00CC1B4F">
        <w:rPr>
          <w:rFonts w:ascii="Times New Roman" w:eastAsia="Calibri" w:hAnsi="Times New Roman" w:cs="Times New Roman"/>
          <w:sz w:val="28"/>
          <w:szCs w:val="28"/>
          <w:lang w:eastAsia="ru-RU"/>
        </w:rPr>
        <w:t xml:space="preserve"> </w:t>
      </w:r>
      <w:proofErr w:type="gramStart"/>
      <w:r w:rsidRPr="00CC1B4F">
        <w:rPr>
          <w:rFonts w:ascii="Times New Roman" w:eastAsia="Calibri" w:hAnsi="Times New Roman" w:cs="Times New Roman"/>
          <w:sz w:val="28"/>
          <w:szCs w:val="28"/>
          <w:lang w:eastAsia="ru-RU"/>
        </w:rPr>
        <w:t xml:space="preserve">дней </w:t>
      </w:r>
      <w:r w:rsidRPr="00CC1B4F">
        <w:rPr>
          <w:rFonts w:ascii="Times New Roman" w:eastAsia="Calibri" w:hAnsi="Times New Roman" w:cs="Times New Roman"/>
          <w:strike/>
          <w:sz w:val="28"/>
          <w:szCs w:val="28"/>
          <w:lang w:eastAsia="ru-RU"/>
        </w:rPr>
        <w:t>.</w:t>
      </w:r>
      <w:proofErr w:type="gramEnd"/>
    </w:p>
    <w:p w:rsidR="00245B97" w:rsidRPr="00CC1B4F" w:rsidRDefault="00CC1B4F" w:rsidP="00CC1B4F">
      <w:pPr>
        <w:widowControl w:val="0"/>
        <w:autoSpaceDE w:val="0"/>
        <w:autoSpaceDN w:val="0"/>
        <w:adjustRightInd w:val="0"/>
        <w:spacing w:after="0" w:line="276" w:lineRule="auto"/>
        <w:ind w:left="426"/>
        <w:jc w:val="both"/>
        <w:rPr>
          <w:rFonts w:ascii="Times New Roman" w:eastAsia="Times New Roman" w:hAnsi="Times New Roman" w:cs="Times New Roman"/>
          <w:sz w:val="28"/>
          <w:szCs w:val="28"/>
          <w:lang w:eastAsia="ru-RU"/>
        </w:rPr>
      </w:pPr>
      <w:r w:rsidRPr="00CC1B4F">
        <w:rPr>
          <w:rFonts w:ascii="Times New Roman" w:eastAsia="Calibri" w:hAnsi="Times New Roman" w:cs="Times New Roman"/>
          <w:sz w:val="28"/>
          <w:szCs w:val="28"/>
        </w:rPr>
        <w:t xml:space="preserve">2) </w:t>
      </w:r>
      <w:r w:rsidR="00245B97" w:rsidRPr="00CC1B4F">
        <w:rPr>
          <w:rFonts w:ascii="Times New Roman" w:eastAsia="Calibri" w:hAnsi="Times New Roman" w:cs="Times New Roman"/>
          <w:sz w:val="28"/>
          <w:szCs w:val="28"/>
        </w:rPr>
        <w:t xml:space="preserve">с которой предстоит образовать земельный участок, подлежит согласованию в соответствии со </w:t>
      </w:r>
      <w:hyperlink r:id="rId17" w:history="1">
        <w:r w:rsidR="00245B97" w:rsidRPr="00CC1B4F">
          <w:rPr>
            <w:rFonts w:ascii="Times New Roman" w:eastAsia="Calibri" w:hAnsi="Times New Roman" w:cs="Times New Roman"/>
            <w:sz w:val="28"/>
            <w:szCs w:val="28"/>
          </w:rPr>
          <w:t>статьей 3.5</w:t>
        </w:r>
      </w:hyperlink>
      <w:r w:rsidR="00245B97" w:rsidRPr="00CC1B4F">
        <w:rPr>
          <w:rFonts w:ascii="Times New Roman" w:eastAsia="Calibri" w:hAnsi="Times New Roman" w:cs="Times New Roman"/>
          <w:sz w:val="28"/>
          <w:szCs w:val="28"/>
        </w:rPr>
        <w:t xml:space="preserve"> Федерального закона от 25 октября 2001 года </w:t>
      </w:r>
      <w:r w:rsidR="00245B97" w:rsidRPr="00CC1B4F">
        <w:rPr>
          <w:rFonts w:ascii="Times New Roman" w:eastAsia="Calibri" w:hAnsi="Times New Roman" w:cs="Times New Roman"/>
          <w:sz w:val="28"/>
          <w:szCs w:val="28"/>
        </w:rPr>
        <w:br/>
        <w:t xml:space="preserve">№ 137-ФЗ «О введении в действие Земельного кодекса Российской Федерации», срок выполнения административной процедуры может быть </w:t>
      </w:r>
      <w:r w:rsidR="00245B97" w:rsidRPr="00CC1B4F">
        <w:rPr>
          <w:rFonts w:ascii="Times New Roman" w:eastAsia="Calibri" w:hAnsi="Times New Roman" w:cs="Times New Roman"/>
          <w:sz w:val="28"/>
          <w:szCs w:val="28"/>
        </w:rPr>
        <w:lastRenderedPageBreak/>
        <w:t xml:space="preserve">продлен не более чем до 31 календарного дня </w:t>
      </w:r>
    </w:p>
    <w:p w:rsidR="00245B97" w:rsidRPr="00CC1B4F" w:rsidRDefault="00CC1B4F" w:rsidP="00CC1B4F">
      <w:pPr>
        <w:widowControl w:val="0"/>
        <w:autoSpaceDE w:val="0"/>
        <w:autoSpaceDN w:val="0"/>
        <w:adjustRightInd w:val="0"/>
        <w:spacing w:after="0" w:line="276" w:lineRule="auto"/>
        <w:ind w:left="426"/>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 xml:space="preserve">3) </w:t>
      </w:r>
      <w:r w:rsidR="00245B97" w:rsidRPr="00CC1B4F">
        <w:rPr>
          <w:rFonts w:ascii="Times New Roman" w:eastAsia="Calibri" w:hAnsi="Times New Roman" w:cs="Times New Roman"/>
          <w:sz w:val="28"/>
          <w:szCs w:val="28"/>
          <w:lang w:eastAsia="ru-RU"/>
        </w:rPr>
        <w:t>принятие решения о предварительном согласовании предоставления земельного участка или об отказе в предоставлении муниципальной услуги –</w:t>
      </w:r>
      <w:r w:rsidR="00245B97" w:rsidRPr="00CC1B4F">
        <w:rPr>
          <w:rFonts w:ascii="Times New Roman" w:eastAsia="Calibri" w:hAnsi="Times New Roman" w:cs="Times New Roman"/>
          <w:sz w:val="28"/>
          <w:szCs w:val="28"/>
          <w:lang w:eastAsia="ru-RU"/>
        </w:rPr>
        <w:br/>
        <w:t>2 календарных дня;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color w:val="000000"/>
          <w:sz w:val="28"/>
          <w:szCs w:val="28"/>
          <w:lang w:eastAsia="ru-RU"/>
        </w:rPr>
      </w:pPr>
      <w:r w:rsidRPr="00CC1B4F">
        <w:rPr>
          <w:rFonts w:ascii="Times New Roman" w:eastAsia="Times New Roman" w:hAnsi="Times New Roman" w:cs="Times New Roman"/>
          <w:color w:val="000000"/>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и передает должностному лицу, ответственному за формирование проекта решения, в течение не более 1 рабочего дня.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5 к настоящему административному регламенту).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3.1.2.5. Результат выполнения административной процедуры:</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color w:val="000000"/>
          <w:sz w:val="28"/>
          <w:szCs w:val="28"/>
          <w:lang w:eastAsia="ru-RU"/>
        </w:rPr>
      </w:pPr>
      <w:r w:rsidRPr="00CC1B4F">
        <w:rPr>
          <w:rFonts w:ascii="Times New Roman" w:eastAsia="Times New Roman" w:hAnsi="Times New Roman" w:cs="Times New Roman"/>
          <w:color w:val="000000"/>
          <w:sz w:val="28"/>
          <w:szCs w:val="28"/>
          <w:lang w:eastAsia="ru-RU"/>
        </w:rPr>
        <w:t>- передача</w:t>
      </w:r>
      <w:r w:rsidRPr="00CC1B4F">
        <w:rPr>
          <w:rFonts w:ascii="Times New Roman" w:eastAsia="Calibri" w:hAnsi="Times New Roman" w:cs="Times New Roman"/>
          <w:color w:val="000000"/>
          <w:sz w:val="28"/>
          <w:szCs w:val="28"/>
        </w:rPr>
        <w:t xml:space="preserve"> заявления и документов </w:t>
      </w:r>
      <w:r w:rsidRPr="00CC1B4F">
        <w:rPr>
          <w:rFonts w:ascii="Times New Roman" w:eastAsia="Times New Roman" w:hAnsi="Times New Roman" w:cs="Times New Roman"/>
          <w:color w:val="000000"/>
          <w:sz w:val="28"/>
          <w:szCs w:val="28"/>
          <w:lang w:eastAsia="ru-RU"/>
        </w:rPr>
        <w:t>должностному лицу, ответственному за формирование проекта решения.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 (или) максимальный срок его (их) выполнения: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Times New Roman" w:hAnsi="Times New Roman" w:cs="Times New Roman"/>
          <w:sz w:val="28"/>
          <w:szCs w:val="28"/>
          <w:u w:val="single"/>
          <w:lang w:eastAsia="ru-RU"/>
        </w:rPr>
        <w:t>1 действие:</w:t>
      </w:r>
      <w:r w:rsidRPr="00CC1B4F">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w:t>
      </w:r>
      <w:r w:rsidRPr="00CC1B4F">
        <w:rPr>
          <w:rFonts w:ascii="Times New Roman" w:eastAsia="Calibri" w:hAnsi="Times New Roman" w:cs="Times New Roman"/>
          <w:sz w:val="28"/>
          <w:szCs w:val="28"/>
        </w:rPr>
        <w:t xml:space="preserve">их соответствия требованиям и условиям на получение муниципальной услуги;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u w:val="single"/>
        </w:rPr>
        <w:t>2 действие:</w:t>
      </w:r>
      <w:r w:rsidRPr="00CC1B4F">
        <w:rPr>
          <w:rFonts w:ascii="Times New Roman" w:eastAsia="Calibri" w:hAnsi="Times New Roman" w:cs="Times New Roman"/>
          <w:sz w:val="28"/>
          <w:szCs w:val="28"/>
        </w:rPr>
        <w:t xml:space="preserve"> в день поступления заявления и документов о предварительном согласовании в Администрацию должностное лицо, ответственное за формирование проекта решения, осуществляет опубликование извещения о </w:t>
      </w:r>
      <w:r w:rsidRPr="00CC1B4F">
        <w:rPr>
          <w:rFonts w:ascii="Times New Roman" w:eastAsia="Calibri" w:hAnsi="Times New Roman" w:cs="Times New Roman"/>
          <w:sz w:val="28"/>
          <w:szCs w:val="28"/>
        </w:rPr>
        <w:lastRenderedPageBreak/>
        <w:t>предварительном согласовании предоставления земельного участка в информационно-телекоммуникационной сети "Интернет" на официальном сайте Администрации, а также на информационных щитах в границах населенного пункта, на территории которого расположен земельный участок в соответствии с пунктом 8 статьи 3.8 Федерального закона от 25.10.2001 № 137-ФЗ «О введении в действие Земельного кодекса Российской Федерации»;</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u w:val="single"/>
          <w:lang w:eastAsia="ru-RU"/>
        </w:rPr>
        <w:t>3 действие</w:t>
      </w:r>
      <w:r w:rsidRPr="00CC1B4F">
        <w:rPr>
          <w:rFonts w:ascii="Times New Roman" w:eastAsia="Times New Roman" w:hAnsi="Times New Roman" w:cs="Times New Roman"/>
          <w:sz w:val="28"/>
          <w:szCs w:val="28"/>
          <w:lang w:eastAsia="ru-RU"/>
        </w:rPr>
        <w:t>: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u w:val="single"/>
          <w:lang w:eastAsia="ru-RU"/>
        </w:rPr>
        <w:t>4 действие:</w:t>
      </w:r>
      <w:r w:rsidRPr="00CC1B4F">
        <w:rPr>
          <w:rFonts w:ascii="Times New Roman" w:eastAsia="Times New Roman" w:hAnsi="Times New Roman" w:cs="Times New Roman"/>
          <w:sz w:val="28"/>
          <w:szCs w:val="28"/>
          <w:lang w:eastAsia="ru-RU"/>
        </w:rPr>
        <w:t xml:space="preserve"> проведение комиссионного осмотра жилого дома в целях подтверждения его наличия на испрашиваемом земельном участке с составлением акта осмотра в порядке и по форме, установленными приказом </w:t>
      </w:r>
      <w:proofErr w:type="spellStart"/>
      <w:r w:rsidRPr="00CC1B4F">
        <w:rPr>
          <w:rFonts w:ascii="Times New Roman" w:eastAsia="Times New Roman" w:hAnsi="Times New Roman" w:cs="Times New Roman"/>
          <w:sz w:val="28"/>
          <w:szCs w:val="28"/>
          <w:lang w:eastAsia="ru-RU"/>
        </w:rPr>
        <w:t>Росреестра</w:t>
      </w:r>
      <w:proofErr w:type="spellEnd"/>
      <w:r w:rsidRPr="00CC1B4F">
        <w:rPr>
          <w:rFonts w:ascii="Times New Roman" w:eastAsia="Times New Roman" w:hAnsi="Times New Roman" w:cs="Times New Roman"/>
          <w:sz w:val="28"/>
          <w:szCs w:val="28"/>
          <w:lang w:eastAsia="ru-RU"/>
        </w:rPr>
        <w:t xml:space="preserve">           № П/0100;</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u w:val="single"/>
          <w:lang w:eastAsia="ru-RU"/>
        </w:rPr>
        <w:t>5 действие:</w:t>
      </w:r>
      <w:r w:rsidRPr="00CC1B4F">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245B97" w:rsidRPr="00CC1B4F" w:rsidRDefault="00245B97" w:rsidP="00C53063">
      <w:pPr>
        <w:widowControl w:val="0"/>
        <w:autoSpaceDE w:val="0"/>
        <w:autoSpaceDN w:val="0"/>
        <w:adjustRightInd w:val="0"/>
        <w:spacing w:after="0" w:line="276" w:lineRule="auto"/>
        <w:ind w:firstLine="709"/>
        <w:jc w:val="both"/>
        <w:rPr>
          <w:rFonts w:ascii="Times New Roman" w:eastAsia="Times New Roman" w:hAnsi="Times New Roman" w:cs="Times New Roman"/>
          <w:strike/>
          <w:sz w:val="28"/>
          <w:szCs w:val="28"/>
          <w:lang w:eastAsia="ru-RU"/>
        </w:rPr>
      </w:pPr>
      <w:r w:rsidRPr="00CC1B4F">
        <w:rPr>
          <w:rFonts w:ascii="Times New Roman" w:eastAsia="Times New Roman" w:hAnsi="Times New Roman" w:cs="Times New Roman"/>
          <w:sz w:val="28"/>
          <w:szCs w:val="28"/>
          <w:lang w:eastAsia="ru-RU"/>
        </w:rPr>
        <w:t>Общий срок выполнения административной процедуры – не более</w:t>
      </w:r>
      <w:r w:rsidRPr="00CC1B4F">
        <w:rPr>
          <w:rFonts w:ascii="Times New Roman" w:eastAsia="Times New Roman" w:hAnsi="Times New Roman" w:cs="Times New Roman"/>
          <w:sz w:val="28"/>
          <w:szCs w:val="28"/>
          <w:lang w:eastAsia="ru-RU"/>
        </w:rPr>
        <w:br/>
        <w:t xml:space="preserve">16 календарных дней </w:t>
      </w:r>
    </w:p>
    <w:p w:rsidR="00C53063"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8" w:history="1">
        <w:r w:rsidRPr="00CC1B4F">
          <w:rPr>
            <w:rFonts w:ascii="Times New Roman" w:eastAsia="Times New Roman" w:hAnsi="Times New Roman" w:cs="Times New Roman"/>
            <w:sz w:val="28"/>
            <w:szCs w:val="28"/>
            <w:lang w:eastAsia="ru-RU"/>
          </w:rPr>
          <w:t>статьей 3.5</w:t>
        </w:r>
      </w:hyperlink>
      <w:r w:rsidRPr="00CC1B4F">
        <w:rPr>
          <w:rFonts w:ascii="Times New Roman" w:eastAsia="Times New Roman" w:hAnsi="Times New Roman" w:cs="Times New Roman"/>
          <w:sz w:val="28"/>
          <w:szCs w:val="28"/>
          <w:lang w:eastAsia="ru-RU"/>
        </w:rPr>
        <w:t xml:space="preserve"> Федерального закона от 25.10.2001 года № 137-ФЗ</w:t>
      </w:r>
      <w:r w:rsidRPr="00CC1B4F">
        <w:rPr>
          <w:rFonts w:ascii="Times New Roman" w:eastAsia="Times New Roman" w:hAnsi="Times New Roman" w:cs="Times New Roman"/>
          <w:sz w:val="28"/>
          <w:szCs w:val="28"/>
          <w:lang w:eastAsia="ru-RU"/>
        </w:rPr>
        <w:br/>
        <w:t>«О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Calibri" w:eastAsia="Times New Roman" w:hAnsi="Calibri" w:cs="Calibri"/>
          <w:szCs w:val="20"/>
          <w:lang w:eastAsia="ru-RU"/>
        </w:rPr>
        <w:t xml:space="preserve"> </w:t>
      </w:r>
      <w:r w:rsidRPr="00CC1B4F">
        <w:rPr>
          <w:rFonts w:ascii="Times New Roman" w:eastAsia="Times New Roman" w:hAnsi="Times New Roman" w:cs="Times New Roman"/>
          <w:sz w:val="28"/>
          <w:szCs w:val="28"/>
          <w:lang w:eastAsia="ru-RU"/>
        </w:rPr>
        <w:t>О продлении срока рассмотрения заявления Администрация уведомляет заявителя способом, указанным заявителем для направления результата.</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В случае установления специалистом оснований, перечисленных в </w:t>
      </w:r>
      <w:hyperlink w:anchor="P125" w:history="1">
        <w:r w:rsidRPr="00CC1B4F">
          <w:rPr>
            <w:rFonts w:ascii="Times New Roman" w:eastAsia="Times New Roman" w:hAnsi="Times New Roman" w:cs="Times New Roman"/>
            <w:sz w:val="28"/>
            <w:szCs w:val="28"/>
            <w:lang w:eastAsia="ru-RU"/>
          </w:rPr>
          <w:t>пункте 2.8</w:t>
        </w:r>
      </w:hyperlink>
      <w:r w:rsidRPr="00CC1B4F">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lastRenderedPageBreak/>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В случае, если по результатам осмотра жилого дома установлен факт отсутствия жилого дома на испрашиваемом земельном участке, решение об отказе в предварительном согласовании предоставления такого земельного участка принимается Администрацией </w:t>
      </w:r>
      <w:r w:rsidRPr="00CC1B4F">
        <w:rPr>
          <w:rFonts w:ascii="Times New Roman" w:eastAsia="Times New Roman" w:hAnsi="Times New Roman" w:cs="Times New Roman"/>
          <w:color w:val="000000"/>
          <w:sz w:val="28"/>
          <w:szCs w:val="28"/>
          <w:lang w:eastAsia="ru-RU"/>
        </w:rPr>
        <w:t xml:space="preserve">в срок не позднее 10 календарных дней со дня составления Акта осмотра. </w:t>
      </w:r>
      <w:r w:rsidRPr="00CC1B4F">
        <w:rPr>
          <w:rFonts w:ascii="Times New Roman" w:eastAsia="Times New Roman" w:hAnsi="Times New Roman" w:cs="Times New Roman"/>
          <w:sz w:val="28"/>
          <w:szCs w:val="28"/>
          <w:lang w:eastAsia="ru-RU"/>
        </w:rPr>
        <w:t xml:space="preserve">Акт осмотра прилагается к указанному решению.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 члены комиссии по осмотру жилого дома.</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trike/>
          <w:sz w:val="28"/>
          <w:szCs w:val="28"/>
          <w:lang w:eastAsia="ru-RU"/>
        </w:rPr>
      </w:pPr>
      <w:r w:rsidRPr="00CC1B4F">
        <w:rPr>
          <w:rFonts w:ascii="Times New Roman" w:eastAsia="Times New Roman" w:hAnsi="Times New Roman" w:cs="Times New Roman"/>
          <w:sz w:val="28"/>
          <w:szCs w:val="28"/>
          <w:lang w:eastAsia="ru-RU"/>
        </w:rPr>
        <w:t>3.1.3.3. Критерии принятия решения:</w:t>
      </w:r>
      <w:r w:rsidRPr="00CC1B4F">
        <w:rPr>
          <w:rFonts w:ascii="Calibri" w:eastAsia="Calibri" w:hAnsi="Calibri" w:cs="Times New Roman"/>
        </w:rPr>
        <w:t xml:space="preserve"> </w:t>
      </w:r>
      <w:r w:rsidRPr="00CC1B4F">
        <w:rPr>
          <w:rFonts w:ascii="Times New Roman" w:eastAsia="Times New Roman"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административного регламента.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Calibri" w:hAnsi="Times New Roman" w:cs="Times New Roman"/>
          <w:sz w:val="28"/>
          <w:szCs w:val="28"/>
          <w:lang w:eastAsia="ru-RU"/>
        </w:rPr>
        <w:t>- подготовка проекта решения о предварительном согласовании предоставления земельного участка, на котором расположен жилой дом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 подготовка проекта решения об </w:t>
      </w:r>
      <w:r w:rsidRPr="00CC1B4F">
        <w:rPr>
          <w:rFonts w:ascii="Times New Roman" w:eastAsia="Calibri" w:hAnsi="Times New Roman" w:cs="Times New Roman"/>
          <w:sz w:val="28"/>
          <w:szCs w:val="28"/>
          <w:lang w:eastAsia="ru-RU"/>
        </w:rPr>
        <w:t xml:space="preserve">отказе в предоставлении </w:t>
      </w:r>
      <w:r w:rsidRPr="00CC1B4F">
        <w:rPr>
          <w:rFonts w:ascii="Times New Roman" w:eastAsia="Calibri" w:hAnsi="Times New Roman" w:cs="Times New Roman"/>
          <w:color w:val="000000"/>
          <w:sz w:val="28"/>
          <w:szCs w:val="28"/>
          <w:lang w:eastAsia="ru-RU"/>
        </w:rPr>
        <w:t>муниципальной услуги</w:t>
      </w:r>
      <w:r w:rsidRPr="00CC1B4F">
        <w:rPr>
          <w:rFonts w:ascii="Times New Roman" w:eastAsia="Times New Roman" w:hAnsi="Times New Roman" w:cs="Times New Roman"/>
          <w:sz w:val="28"/>
          <w:szCs w:val="28"/>
          <w:lang w:eastAsia="ru-RU"/>
        </w:rPr>
        <w:t xml:space="preserve">.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w:t>
      </w:r>
      <w:r w:rsidRPr="00CC1B4F">
        <w:rPr>
          <w:rFonts w:ascii="Times New Roman" w:eastAsia="Times New Roman" w:hAnsi="Times New Roman" w:cs="Times New Roman"/>
          <w:sz w:val="28"/>
          <w:szCs w:val="28"/>
          <w:lang w:eastAsia="ru-RU"/>
        </w:rPr>
        <w:lastRenderedPageBreak/>
        <w:t>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trike/>
          <w:sz w:val="28"/>
          <w:szCs w:val="28"/>
          <w:lang w:eastAsia="ru-RU"/>
        </w:rPr>
      </w:pPr>
      <w:r w:rsidRPr="00CC1B4F">
        <w:rPr>
          <w:rFonts w:ascii="Times New Roman" w:eastAsia="Times New Roman" w:hAnsi="Times New Roman" w:cs="Times New Roman"/>
          <w:sz w:val="28"/>
          <w:szCs w:val="28"/>
          <w:lang w:eastAsia="ru-RU"/>
        </w:rPr>
        <w:t xml:space="preserve">3.1.4.4.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3.1.4.5. Результат выполнения административной процедуры:</w:t>
      </w:r>
    </w:p>
    <w:p w:rsidR="00245B97" w:rsidRPr="00CC1B4F" w:rsidRDefault="00245B97" w:rsidP="00245B97">
      <w:pPr>
        <w:widowControl w:val="0"/>
        <w:numPr>
          <w:ilvl w:val="0"/>
          <w:numId w:val="17"/>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CC1B4F">
        <w:rPr>
          <w:rFonts w:ascii="Times New Roman" w:eastAsia="Calibri" w:hAnsi="Times New Roman" w:cs="Times New Roman"/>
          <w:sz w:val="28"/>
          <w:szCs w:val="28"/>
          <w:lang w:eastAsia="ru-RU"/>
        </w:rPr>
        <w:t>подписание решения о предварительном согласовании предоставления земельного участка, на котором расположен жилой дом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245B97" w:rsidRPr="00CC1B4F" w:rsidRDefault="00245B97" w:rsidP="00245B97">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3.1.5. Выдача результата предоставления муниципальной услуги.</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выполнения административной процедуры, указанного в пункте 3.1.4.5 настоящего административного регламента, способом, указанным в заявлении.</w:t>
      </w:r>
    </w:p>
    <w:p w:rsidR="00245B97" w:rsidRPr="00CC1B4F" w:rsidRDefault="00245B97" w:rsidP="00245B97">
      <w:pPr>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Times New Roman" w:hAnsi="Times New Roman" w:cs="Times New Roman"/>
          <w:sz w:val="28"/>
          <w:szCs w:val="28"/>
          <w:lang w:eastAsia="ru-RU"/>
        </w:rPr>
        <w:t>3.1.6. В случае е</w:t>
      </w:r>
      <w:r w:rsidRPr="00CC1B4F">
        <w:rPr>
          <w:rFonts w:ascii="Times New Roman" w:eastAsia="Calibri"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жилой дом,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245B97" w:rsidRPr="00CC1B4F" w:rsidRDefault="00245B97" w:rsidP="00245B97">
      <w:pPr>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lastRenderedPageBreak/>
        <w:t>Предоставление образованного на основании данного решения земельного участка в собственность бесплатно осуществляется после государственного кадастрового учета указанного земельного участка и не позднее 20 (двадцати) рабочих дней со дня направления заявителем в адрес Администрации технического плана жилого дома, расположенного на указанном земельном участке (за исключением случая, если на момент осуществления государственного кадастрового учета земельного участка в отношении жилого дома осуществлен государственный кадастровый учет жилого дома).</w:t>
      </w:r>
    </w:p>
    <w:p w:rsidR="00245B97" w:rsidRPr="00CC1B4F" w:rsidRDefault="00245B97" w:rsidP="00245B97">
      <w:pPr>
        <w:widowControl w:val="0"/>
        <w:autoSpaceDE w:val="0"/>
        <w:autoSpaceDN w:val="0"/>
        <w:spacing w:after="0" w:line="276" w:lineRule="auto"/>
        <w:ind w:firstLine="709"/>
        <w:jc w:val="both"/>
        <w:rPr>
          <w:rFonts w:ascii="Times New Roman" w:eastAsia="Calibri" w:hAnsi="Times New Roman" w:cs="Times New Roman"/>
          <w:sz w:val="28"/>
          <w:szCs w:val="28"/>
        </w:rPr>
      </w:pP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9" w:history="1">
        <w:r w:rsidRPr="00CC1B4F">
          <w:rPr>
            <w:rFonts w:ascii="Times New Roman" w:eastAsia="Times New Roman" w:hAnsi="Times New Roman" w:cs="Times New Roman"/>
            <w:sz w:val="28"/>
            <w:szCs w:val="28"/>
            <w:lang w:eastAsia="ru-RU"/>
          </w:rPr>
          <w:t>законом</w:t>
        </w:r>
      </w:hyperlink>
      <w:r w:rsidRPr="00CC1B4F">
        <w:rPr>
          <w:rFonts w:ascii="Times New Roman" w:eastAsia="Times New Roman" w:hAnsi="Times New Roman" w:cs="Times New Roman"/>
          <w:sz w:val="28"/>
          <w:szCs w:val="28"/>
          <w:lang w:eastAsia="ru-RU"/>
        </w:rPr>
        <w:t xml:space="preserve"> № 210-ФЗ, Федеральным </w:t>
      </w:r>
      <w:hyperlink r:id="rId20" w:history="1">
        <w:r w:rsidRPr="00CC1B4F">
          <w:rPr>
            <w:rFonts w:ascii="Times New Roman" w:eastAsia="Times New Roman" w:hAnsi="Times New Roman" w:cs="Times New Roman"/>
            <w:sz w:val="28"/>
            <w:szCs w:val="28"/>
            <w:lang w:eastAsia="ru-RU"/>
          </w:rPr>
          <w:t>законом</w:t>
        </w:r>
      </w:hyperlink>
      <w:r w:rsidRPr="00CC1B4F">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21" w:history="1">
        <w:r w:rsidRPr="00CC1B4F">
          <w:rPr>
            <w:rFonts w:ascii="Times New Roman" w:eastAsia="Times New Roman" w:hAnsi="Times New Roman" w:cs="Times New Roman"/>
            <w:sz w:val="28"/>
            <w:szCs w:val="28"/>
            <w:lang w:eastAsia="ru-RU"/>
          </w:rPr>
          <w:t>постановлением</w:t>
        </w:r>
      </w:hyperlink>
      <w:r w:rsidRPr="00CC1B4F">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без личной явки на прием в Администрацию.</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пройти идентификацию и аутентификацию в ЕСИА;</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CC1B4F">
        <w:rPr>
          <w:rFonts w:ascii="Times New Roman" w:eastAsia="Times New Roman" w:hAnsi="Times New Roman" w:cs="Times New Roman"/>
          <w:sz w:val="28"/>
          <w:szCs w:val="28"/>
          <w:lang w:eastAsia="ru-RU"/>
        </w:rPr>
        <w:t>Межвед</w:t>
      </w:r>
      <w:proofErr w:type="spellEnd"/>
      <w:r w:rsidRPr="00CC1B4F">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3.2.6. При предоставлении муниципальной услуги через ПГУ ЛО либо через </w:t>
      </w:r>
      <w:r w:rsidRPr="00CC1B4F">
        <w:rPr>
          <w:rFonts w:ascii="Times New Roman" w:eastAsia="Times New Roman" w:hAnsi="Times New Roman" w:cs="Times New Roman"/>
          <w:sz w:val="28"/>
          <w:szCs w:val="28"/>
          <w:lang w:eastAsia="ru-RU"/>
        </w:rPr>
        <w:lastRenderedPageBreak/>
        <w:t>ЕПГУ, должностное лицо Администрации выполняет следующие действия: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C1B4F">
        <w:rPr>
          <w:rFonts w:ascii="Times New Roman" w:eastAsia="Times New Roman" w:hAnsi="Times New Roman" w:cs="Times New Roman"/>
          <w:sz w:val="28"/>
          <w:szCs w:val="28"/>
          <w:lang w:eastAsia="ru-RU"/>
        </w:rPr>
        <w:t>Межвед</w:t>
      </w:r>
      <w:proofErr w:type="spellEnd"/>
      <w:r w:rsidRPr="00CC1B4F">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CC1B4F">
        <w:rPr>
          <w:rFonts w:ascii="Times New Roman" w:eastAsia="Times New Roman" w:hAnsi="Times New Roman" w:cs="Times New Roman"/>
          <w:sz w:val="28"/>
          <w:szCs w:val="28"/>
          <w:lang w:eastAsia="ru-RU"/>
        </w:rPr>
        <w:t>Межвед</w:t>
      </w:r>
      <w:proofErr w:type="spellEnd"/>
      <w:r w:rsidRPr="00CC1B4F">
        <w:rPr>
          <w:rFonts w:ascii="Times New Roman" w:eastAsia="Times New Roman" w:hAnsi="Times New Roman" w:cs="Times New Roman"/>
          <w:sz w:val="28"/>
          <w:szCs w:val="28"/>
          <w:lang w:eastAsia="ru-RU"/>
        </w:rPr>
        <w:t xml:space="preserve"> ЛО»;</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CC1B4F">
          <w:rPr>
            <w:rFonts w:ascii="Times New Roman" w:eastAsia="Times New Roman" w:hAnsi="Times New Roman" w:cs="Times New Roman"/>
            <w:sz w:val="28"/>
            <w:szCs w:val="28"/>
            <w:lang w:eastAsia="ru-RU"/>
          </w:rPr>
          <w:t>пункте 2.6</w:t>
        </w:r>
      </w:hyperlink>
      <w:r w:rsidRPr="00CC1B4F">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w:t>
      </w:r>
      <w:r w:rsidRPr="00CC1B4F">
        <w:rPr>
          <w:rFonts w:ascii="Times New Roman" w:eastAsia="Times New Roman" w:hAnsi="Times New Roman" w:cs="Times New Roman"/>
          <w:sz w:val="28"/>
          <w:szCs w:val="28"/>
          <w:lang w:eastAsia="ru-RU"/>
        </w:rPr>
        <w:lastRenderedPageBreak/>
        <w:t>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6 к настоящему административному регламенту).</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245B97" w:rsidRPr="00CC1B4F" w:rsidRDefault="00245B97" w:rsidP="00245B97">
      <w:pPr>
        <w:autoSpaceDE w:val="0"/>
        <w:autoSpaceDN w:val="0"/>
        <w:adjustRightInd w:val="0"/>
        <w:spacing w:after="0" w:line="276" w:lineRule="auto"/>
        <w:jc w:val="center"/>
        <w:outlineLvl w:val="0"/>
        <w:rPr>
          <w:rFonts w:ascii="Times New Roman" w:eastAsia="Times New Roman" w:hAnsi="Times New Roman" w:cs="Times New Roman"/>
          <w:sz w:val="28"/>
          <w:szCs w:val="28"/>
          <w:lang w:eastAsia="ru-RU"/>
        </w:rPr>
      </w:pPr>
      <w:bookmarkStart w:id="12" w:name="Par469"/>
      <w:bookmarkEnd w:id="12"/>
    </w:p>
    <w:p w:rsidR="00245B97" w:rsidRPr="00CC1B4F" w:rsidRDefault="00245B97" w:rsidP="00245B97">
      <w:pPr>
        <w:autoSpaceDE w:val="0"/>
        <w:autoSpaceDN w:val="0"/>
        <w:adjustRightInd w:val="0"/>
        <w:spacing w:after="0" w:line="276" w:lineRule="auto"/>
        <w:jc w:val="center"/>
        <w:outlineLvl w:val="0"/>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245B97" w:rsidRPr="00CC1B4F" w:rsidRDefault="00245B97" w:rsidP="00245B97">
      <w:pPr>
        <w:autoSpaceDE w:val="0"/>
        <w:autoSpaceDN w:val="0"/>
        <w:adjustRightInd w:val="0"/>
        <w:spacing w:after="0" w:line="276" w:lineRule="auto"/>
        <w:jc w:val="center"/>
        <w:outlineLvl w:val="0"/>
        <w:rPr>
          <w:rFonts w:ascii="Times New Roman" w:eastAsia="Times New Roman" w:hAnsi="Times New Roman" w:cs="Times New Roman"/>
          <w:b/>
          <w:sz w:val="28"/>
          <w:szCs w:val="28"/>
          <w:lang w:eastAsia="ru-RU"/>
        </w:rPr>
      </w:pP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При проверке могут рассматриваться все вопросы, связанные с </w:t>
      </w:r>
      <w:r w:rsidRPr="00CC1B4F">
        <w:rPr>
          <w:rFonts w:ascii="Times New Roman" w:eastAsia="Calibri" w:hAnsi="Times New Roman" w:cs="Times New Roman"/>
          <w:sz w:val="28"/>
          <w:szCs w:val="28"/>
        </w:rPr>
        <w:lastRenderedPageBreak/>
        <w:t>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По результатам рассмотрения обращений дается письменный ответ.</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w:t>
      </w:r>
      <w:proofErr w:type="gramStart"/>
      <w:r w:rsidRPr="00CC1B4F">
        <w:rPr>
          <w:rFonts w:ascii="Times New Roman" w:eastAsia="Calibri" w:hAnsi="Times New Roman" w:cs="Times New Roman"/>
          <w:sz w:val="28"/>
          <w:szCs w:val="28"/>
        </w:rPr>
        <w:t>требований</w:t>
      </w:r>
      <w:proofErr w:type="gramEnd"/>
      <w:r w:rsidRPr="00CC1B4F">
        <w:rPr>
          <w:rFonts w:ascii="Times New Roman" w:eastAsia="Calibri"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245B97" w:rsidRPr="00CC1B4F" w:rsidRDefault="00245B97" w:rsidP="00245B97">
      <w:pPr>
        <w:widowControl w:val="0"/>
        <w:numPr>
          <w:ilvl w:val="0"/>
          <w:numId w:val="21"/>
        </w:numPr>
        <w:autoSpaceDE w:val="0"/>
        <w:autoSpaceDN w:val="0"/>
        <w:adjustRightInd w:val="0"/>
        <w:spacing w:after="0" w:line="276" w:lineRule="auto"/>
        <w:ind w:left="0" w:firstLine="567"/>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245B97" w:rsidRPr="00CC1B4F" w:rsidRDefault="00245B97" w:rsidP="00245B97">
      <w:pPr>
        <w:widowControl w:val="0"/>
        <w:numPr>
          <w:ilvl w:val="0"/>
          <w:numId w:val="21"/>
        </w:numPr>
        <w:autoSpaceDE w:val="0"/>
        <w:autoSpaceDN w:val="0"/>
        <w:adjustRightInd w:val="0"/>
        <w:spacing w:after="0" w:line="276" w:lineRule="auto"/>
        <w:ind w:left="0" w:firstLine="567"/>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245B97" w:rsidRPr="00CC1B4F" w:rsidRDefault="00245B97" w:rsidP="00245B9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lastRenderedPageBreak/>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Российской Федерации.</w:t>
      </w:r>
    </w:p>
    <w:p w:rsidR="00245B97" w:rsidRPr="00CC1B4F" w:rsidRDefault="00245B97" w:rsidP="00245B97">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p>
    <w:p w:rsidR="00245B97" w:rsidRPr="00CC1B4F" w:rsidRDefault="00245B97" w:rsidP="00245B97">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bookmarkStart w:id="13" w:name="Par491"/>
      <w:bookmarkEnd w:id="13"/>
      <w:r w:rsidRPr="00CC1B4F">
        <w:rPr>
          <w:rFonts w:ascii="Times New Roman" w:eastAsia="Times New Roman" w:hAnsi="Times New Roman" w:cs="Times New Roman"/>
          <w:sz w:val="28"/>
          <w:szCs w:val="28"/>
          <w:lang w:eastAsia="ru-RU"/>
        </w:rPr>
        <w:t xml:space="preserve">5. </w:t>
      </w:r>
      <w:bookmarkStart w:id="14" w:name="Par540"/>
      <w:bookmarkEnd w:id="14"/>
      <w:r w:rsidRPr="00CC1B4F">
        <w:rPr>
          <w:rFonts w:ascii="Times New Roman" w:eastAsia="Times New Roman" w:hAnsi="Times New Roman" w:cs="Times New Roman"/>
          <w:sz w:val="28"/>
          <w:szCs w:val="28"/>
          <w:lang w:eastAsia="ru-RU"/>
        </w:rPr>
        <w:t>Досудебный (внесудебный) порядок обжалования решений</w:t>
      </w:r>
    </w:p>
    <w:p w:rsidR="00245B97" w:rsidRPr="00CC1B4F" w:rsidRDefault="00245B97" w:rsidP="00245B97">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5" w:name="Par436"/>
      <w:bookmarkEnd w:id="15"/>
      <w:r w:rsidRPr="00CC1B4F">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245B97" w:rsidRPr="00CC1B4F" w:rsidRDefault="00245B97" w:rsidP="00245B97">
      <w:pPr>
        <w:autoSpaceDE w:val="0"/>
        <w:autoSpaceDN w:val="0"/>
        <w:adjustRightInd w:val="0"/>
        <w:spacing w:after="0" w:line="276" w:lineRule="auto"/>
        <w:jc w:val="center"/>
        <w:rPr>
          <w:rFonts w:ascii="Times New Roman" w:eastAsia="Calibri" w:hAnsi="Times New Roman" w:cs="Times New Roman"/>
          <w:sz w:val="28"/>
          <w:szCs w:val="28"/>
        </w:rPr>
      </w:pP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Calibri"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CC1B4F">
        <w:rPr>
          <w:rFonts w:ascii="Calibri" w:eastAsia="Calibri" w:hAnsi="Calibri" w:cs="Times New Roman"/>
        </w:rPr>
        <w:t xml:space="preserve"> </w:t>
      </w:r>
      <w:r w:rsidRPr="00CC1B4F">
        <w:rPr>
          <w:rFonts w:ascii="Times New Roman" w:eastAsia="Calibri"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CC1B4F">
        <w:rPr>
          <w:rFonts w:ascii="Times New Roman" w:eastAsia="Times New Roman" w:hAnsi="Times New Roman" w:cs="Times New Roman"/>
          <w:sz w:val="28"/>
          <w:szCs w:val="28"/>
          <w:lang w:eastAsia="ru-RU"/>
        </w:rPr>
        <w:t>являются</w:t>
      </w:r>
      <w:r w:rsidRPr="00CC1B4F">
        <w:rPr>
          <w:rFonts w:ascii="Calibri" w:eastAsia="Calibri" w:hAnsi="Calibri" w:cs="Times New Roman"/>
        </w:rPr>
        <w:t xml:space="preserve"> </w:t>
      </w:r>
      <w:r w:rsidRPr="00CC1B4F">
        <w:rPr>
          <w:rFonts w:ascii="Times New Roman" w:eastAsia="Times New Roman" w:hAnsi="Times New Roman" w:cs="Times New Roman"/>
          <w:sz w:val="28"/>
          <w:szCs w:val="28"/>
          <w:lang w:eastAsia="ru-RU"/>
        </w:rPr>
        <w:t>в том числе следующие случаи:</w:t>
      </w:r>
    </w:p>
    <w:p w:rsidR="00245B97" w:rsidRPr="00CC1B4F" w:rsidRDefault="00245B97" w:rsidP="00245B97">
      <w:pPr>
        <w:spacing w:after="0" w:line="276" w:lineRule="auto"/>
        <w:ind w:firstLine="709"/>
        <w:contextualSpacing/>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lastRenderedPageBreak/>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w:t>
      </w:r>
      <w:r w:rsidRPr="00CC1B4F">
        <w:rPr>
          <w:rFonts w:ascii="Times New Roman" w:eastAsia="Calibri" w:hAnsi="Times New Roman" w:cs="Times New Roman"/>
          <w:sz w:val="28"/>
          <w:szCs w:val="28"/>
        </w:rPr>
        <w:lastRenderedPageBreak/>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CC1B4F">
        <w:rPr>
          <w:rFonts w:ascii="Times New Roman" w:eastAsia="Calibri" w:hAnsi="Times New Roman" w:cs="Times New Roman"/>
          <w:iCs/>
          <w:sz w:val="28"/>
          <w:szCs w:val="28"/>
        </w:rPr>
        <w:t xml:space="preserve"> от 27.07.2010 № 210-ФЗ</w:t>
      </w:r>
      <w:r w:rsidRPr="00CC1B4F">
        <w:rPr>
          <w:rFonts w:ascii="Times New Roman" w:eastAsia="Calibri" w:hAnsi="Times New Roman" w:cs="Times New Roman"/>
          <w:sz w:val="28"/>
          <w:szCs w:val="28"/>
        </w:rPr>
        <w:t>;</w:t>
      </w:r>
    </w:p>
    <w:p w:rsidR="00245B97" w:rsidRPr="00CC1B4F" w:rsidRDefault="00245B97" w:rsidP="00245B97">
      <w:pPr>
        <w:spacing w:after="0" w:line="276" w:lineRule="auto"/>
        <w:ind w:firstLine="709"/>
        <w:contextualSpacing/>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45B97" w:rsidRPr="00CC1B4F" w:rsidRDefault="00245B97" w:rsidP="00245B97">
      <w:pPr>
        <w:spacing w:after="0" w:line="276" w:lineRule="auto"/>
        <w:ind w:firstLine="709"/>
        <w:contextualSpacing/>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245B97" w:rsidRPr="00CC1B4F" w:rsidRDefault="00245B97" w:rsidP="00245B97">
      <w:pPr>
        <w:spacing w:after="0" w:line="276" w:lineRule="auto"/>
        <w:ind w:firstLine="709"/>
        <w:contextualSpacing/>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w:t>
      </w:r>
      <w:r w:rsidRPr="00CC1B4F">
        <w:rPr>
          <w:rFonts w:ascii="Times New Roman" w:eastAsia="Calibri" w:hAnsi="Times New Roman" w:cs="Times New Roman"/>
          <w:sz w:val="28"/>
          <w:szCs w:val="28"/>
        </w:rPr>
        <w:lastRenderedPageBreak/>
        <w:t>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CC1B4F">
          <w:rPr>
            <w:rFonts w:ascii="Times New Roman" w:eastAsia="Calibri" w:hAnsi="Times New Roman" w:cs="Times New Roman"/>
            <w:sz w:val="28"/>
            <w:szCs w:val="28"/>
          </w:rPr>
          <w:t>ч. 5 ст. 11.2</w:t>
        </w:r>
      </w:hyperlink>
      <w:r w:rsidRPr="00CC1B4F">
        <w:rPr>
          <w:rFonts w:ascii="Times New Roman" w:eastAsia="Calibri" w:hAnsi="Times New Roman" w:cs="Times New Roman"/>
          <w:sz w:val="28"/>
          <w:szCs w:val="28"/>
        </w:rPr>
        <w:t xml:space="preserve"> Федерального закона от 27.07.2010 № 210-ФЗ.</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В письменной жалобе в обязательном порядке указываются:</w:t>
      </w:r>
    </w:p>
    <w:p w:rsidR="00245B97" w:rsidRPr="00CC1B4F" w:rsidRDefault="00245B97" w:rsidP="00245B97">
      <w:pPr>
        <w:spacing w:after="0" w:line="276" w:lineRule="auto"/>
        <w:ind w:firstLine="709"/>
        <w:contextualSpacing/>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245B97" w:rsidRPr="00CC1B4F" w:rsidRDefault="00245B97" w:rsidP="00245B97">
      <w:pPr>
        <w:spacing w:after="0" w:line="276" w:lineRule="auto"/>
        <w:ind w:firstLine="709"/>
        <w:contextualSpacing/>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45B97" w:rsidRPr="00CC1B4F" w:rsidRDefault="00245B97" w:rsidP="00245B97">
      <w:pPr>
        <w:spacing w:after="0" w:line="276" w:lineRule="auto"/>
        <w:ind w:firstLine="709"/>
        <w:contextualSpacing/>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CC1B4F">
        <w:rPr>
          <w:rFonts w:ascii="Times New Roman" w:eastAsia="Calibri" w:hAnsi="Times New Roman" w:cs="Times New Roman"/>
          <w:strike/>
          <w:sz w:val="28"/>
          <w:szCs w:val="28"/>
        </w:rPr>
        <w:t>государственного или</w:t>
      </w:r>
      <w:r w:rsidRPr="00CC1B4F">
        <w:rPr>
          <w:rFonts w:ascii="Times New Roman" w:eastAsia="Calibri"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245B97" w:rsidRPr="00CC1B4F" w:rsidRDefault="00245B97" w:rsidP="00245B97">
      <w:pPr>
        <w:spacing w:after="0" w:line="276" w:lineRule="auto"/>
        <w:ind w:firstLine="709"/>
        <w:contextualSpacing/>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CC1B4F">
          <w:rPr>
            <w:rFonts w:ascii="Times New Roman" w:eastAsia="Calibri" w:hAnsi="Times New Roman" w:cs="Times New Roman"/>
            <w:sz w:val="28"/>
            <w:szCs w:val="28"/>
          </w:rPr>
          <w:t>ст. 11.1</w:t>
        </w:r>
      </w:hyperlink>
      <w:r w:rsidRPr="00CC1B4F">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45B97" w:rsidRPr="00CC1B4F" w:rsidRDefault="00245B97" w:rsidP="00245B97">
      <w:pPr>
        <w:spacing w:after="0" w:line="276" w:lineRule="auto"/>
        <w:ind w:firstLine="709"/>
        <w:contextualSpacing/>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lastRenderedPageBreak/>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2) в удовлетворении жалобы отказывается.</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45B97" w:rsidRPr="00CC1B4F" w:rsidRDefault="00245B97" w:rsidP="00245B97">
      <w:pPr>
        <w:autoSpaceDN w:val="0"/>
        <w:spacing w:after="0" w:line="276" w:lineRule="auto"/>
        <w:ind w:firstLine="709"/>
        <w:jc w:val="both"/>
        <w:rPr>
          <w:rFonts w:ascii="Times New Roman" w:eastAsia="Calibri" w:hAnsi="Times New Roman" w:cs="Times New Roman"/>
          <w:sz w:val="28"/>
          <w:szCs w:val="28"/>
        </w:rPr>
      </w:pPr>
      <w:r w:rsidRPr="00CC1B4F">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45B97" w:rsidRPr="00CC1B4F" w:rsidRDefault="00245B97" w:rsidP="00245B97">
      <w:pPr>
        <w:widowControl w:val="0"/>
        <w:autoSpaceDE w:val="0"/>
        <w:autoSpaceDN w:val="0"/>
        <w:spacing w:after="0" w:line="276" w:lineRule="auto"/>
        <w:ind w:firstLine="540"/>
        <w:jc w:val="both"/>
        <w:rPr>
          <w:rFonts w:ascii="Calibri" w:eastAsia="Times New Roman" w:hAnsi="Calibri" w:cs="Calibri"/>
          <w:szCs w:val="20"/>
          <w:lang w:eastAsia="ru-RU"/>
        </w:rPr>
      </w:pPr>
    </w:p>
    <w:p w:rsidR="00245B97" w:rsidRPr="00CC1B4F" w:rsidRDefault="00245B97" w:rsidP="00245B97">
      <w:pPr>
        <w:widowControl w:val="0"/>
        <w:autoSpaceDE w:val="0"/>
        <w:autoSpaceDN w:val="0"/>
        <w:adjustRightInd w:val="0"/>
        <w:spacing w:after="0" w:line="276" w:lineRule="auto"/>
        <w:ind w:firstLine="709"/>
        <w:jc w:val="center"/>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6. Особенности выполнения административных процедур</w:t>
      </w:r>
    </w:p>
    <w:p w:rsidR="00245B97" w:rsidRPr="00CC1B4F" w:rsidRDefault="00245B97" w:rsidP="00245B97">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многофункциональных центрах</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lastRenderedPageBreak/>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б) определяет предмет обращения;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в) проводит проверку правильности заполнения обращения;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CC1B4F">
          <w:rPr>
            <w:rFonts w:ascii="Times New Roman" w:eastAsia="Times New Roman" w:hAnsi="Times New Roman" w:cs="Times New Roman"/>
            <w:sz w:val="28"/>
            <w:szCs w:val="28"/>
            <w:lang w:eastAsia="ru-RU"/>
          </w:rPr>
          <w:t>пункте 2.6</w:t>
        </w:r>
      </w:hyperlink>
      <w:r w:rsidRPr="00CC1B4F">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предлагает заявителю представить полный комплект необходимых </w:t>
      </w:r>
      <w:r w:rsidRPr="00CC1B4F">
        <w:rPr>
          <w:rFonts w:ascii="Times New Roman" w:eastAsia="Times New Roman" w:hAnsi="Times New Roman" w:cs="Times New Roman"/>
          <w:sz w:val="28"/>
          <w:szCs w:val="28"/>
          <w:lang w:eastAsia="ru-RU"/>
        </w:rPr>
        <w:lastRenderedPageBreak/>
        <w:t>документов, после чего вновь обратиться за предоставлением муниципальной услуги;</w:t>
      </w:r>
    </w:p>
    <w:p w:rsidR="00245B97" w:rsidRPr="00CC1B4F" w:rsidRDefault="00245B97" w:rsidP="00245B97">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xml:space="preserve">выдает </w:t>
      </w:r>
      <w:hyperlink r:id="rId24" w:history="1">
        <w:r w:rsidRPr="00CC1B4F">
          <w:rPr>
            <w:rFonts w:ascii="Times New Roman" w:eastAsia="Times New Roman" w:hAnsi="Times New Roman" w:cs="Times New Roman"/>
            <w:sz w:val="28"/>
            <w:szCs w:val="28"/>
            <w:lang w:eastAsia="ru-RU"/>
          </w:rPr>
          <w:t>решение</w:t>
        </w:r>
      </w:hyperlink>
      <w:r w:rsidRPr="00CC1B4F">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CC1B4F">
        <w:rPr>
          <w:rFonts w:ascii="Times New Roman" w:eastAsia="Times New Roman" w:hAnsi="Times New Roman" w:cs="Times New Roman"/>
          <w:sz w:val="28"/>
          <w:szCs w:val="28"/>
          <w:lang w:eastAsia="ru-RU" w:bidi="ru-RU"/>
        </w:rPr>
        <w:t xml:space="preserve"> к настоящему административному регламенту)</w:t>
      </w:r>
      <w:r w:rsidRPr="00CC1B4F">
        <w:rPr>
          <w:rFonts w:ascii="Times New Roman" w:eastAsia="Times New Roman" w:hAnsi="Times New Roman" w:cs="Times New Roman"/>
          <w:sz w:val="28"/>
          <w:szCs w:val="28"/>
          <w:lang w:eastAsia="ru-RU"/>
        </w:rPr>
        <w:t>.</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C1B4F">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245B97" w:rsidRPr="00CC1B4F" w:rsidRDefault="00245B97" w:rsidP="00245B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16" w:name="P588"/>
      <w:bookmarkEnd w:id="16"/>
      <w:r w:rsidRPr="00CC1B4F">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245B97" w:rsidRPr="00CC1B4F" w:rsidSect="00245B97">
          <w:headerReference w:type="default" r:id="rId25"/>
          <w:footerReference w:type="default" r:id="rId26"/>
          <w:pgSz w:w="11906" w:h="16838"/>
          <w:pgMar w:top="1134" w:right="850" w:bottom="1134" w:left="1134" w:header="708" w:footer="708" w:gutter="0"/>
          <w:cols w:space="708"/>
          <w:titlePg/>
          <w:docGrid w:linePitch="360"/>
        </w:sectPr>
      </w:pPr>
    </w:p>
    <w:p w:rsidR="00245B97" w:rsidRPr="00CC1B4F" w:rsidRDefault="00245B97" w:rsidP="00245B97">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lastRenderedPageBreak/>
        <w:t>Приложение 1</w:t>
      </w:r>
    </w:p>
    <w:p w:rsidR="00245B97" w:rsidRPr="00CC1B4F" w:rsidRDefault="00245B97" w:rsidP="00245B97">
      <w:pPr>
        <w:widowControl w:val="0"/>
        <w:autoSpaceDE w:val="0"/>
        <w:autoSpaceDN w:val="0"/>
        <w:adjustRightInd w:val="0"/>
        <w:spacing w:after="0" w:line="240" w:lineRule="auto"/>
        <w:ind w:left="6372"/>
        <w:jc w:val="both"/>
        <w:rPr>
          <w:rFonts w:ascii="Calibri" w:eastAsia="Times New Roman" w:hAnsi="Calibri" w:cs="Calibri"/>
          <w:lang w:eastAsia="ru-RU"/>
        </w:rPr>
      </w:pPr>
      <w:r w:rsidRPr="00CC1B4F">
        <w:rPr>
          <w:rFonts w:ascii="Times New Roman" w:eastAsia="Times New Roman" w:hAnsi="Times New Roman" w:cs="Times New Roman"/>
          <w:sz w:val="24"/>
          <w:szCs w:val="24"/>
          <w:lang w:eastAsia="ru-RU"/>
        </w:rPr>
        <w:t xml:space="preserve"> к административному регламенту</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В администрацию МО «______________» </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Ленинградской области</w:t>
      </w:r>
    </w:p>
    <w:p w:rsidR="00245B97" w:rsidRPr="00CC1B4F" w:rsidRDefault="00245B97" w:rsidP="00245B97">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CC1B4F">
        <w:rPr>
          <w:rFonts w:ascii="Courier New" w:eastAsia="Times New Roman" w:hAnsi="Courier New" w:cs="Courier New"/>
          <w:sz w:val="20"/>
          <w:szCs w:val="20"/>
          <w:lang w:eastAsia="ru-RU"/>
        </w:rPr>
        <w:t xml:space="preserve">_______________________                                               </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CC1B4F">
        <w:rPr>
          <w:rFonts w:ascii="Times New Roman" w:eastAsia="Times New Roman" w:hAnsi="Times New Roman" w:cs="Times New Roman"/>
          <w:sz w:val="24"/>
          <w:szCs w:val="24"/>
          <w:lang w:eastAsia="ru-RU"/>
        </w:rPr>
        <w:t>от</w:t>
      </w:r>
      <w:r w:rsidRPr="00CC1B4F">
        <w:rPr>
          <w:rFonts w:ascii="Courier New" w:eastAsia="Times New Roman" w:hAnsi="Courier New" w:cs="Courier New"/>
          <w:sz w:val="20"/>
          <w:szCs w:val="20"/>
          <w:lang w:eastAsia="ru-RU"/>
        </w:rPr>
        <w:t>____________________________</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___________________________</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___________________________</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(Ф.И.О, место жительства, реквизиты документа, </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удостоверяющего личность заявителя, телефон,</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почтовый адрес, адрес электронной почты)</w:t>
      </w:r>
    </w:p>
    <w:p w:rsidR="00245B97" w:rsidRPr="00CC1B4F" w:rsidRDefault="00245B97" w:rsidP="00245B97">
      <w:pPr>
        <w:autoSpaceDE w:val="0"/>
        <w:autoSpaceDN w:val="0"/>
        <w:adjustRightInd w:val="0"/>
        <w:spacing w:after="0" w:line="240" w:lineRule="auto"/>
        <w:rPr>
          <w:rFonts w:ascii="Courier New" w:eastAsia="Times New Roman" w:hAnsi="Courier New" w:cs="Courier New"/>
          <w:sz w:val="20"/>
          <w:szCs w:val="20"/>
          <w:lang w:eastAsia="ru-RU"/>
        </w:rPr>
      </w:pPr>
    </w:p>
    <w:p w:rsidR="00245B97" w:rsidRPr="00CC1B4F" w:rsidRDefault="00245B97" w:rsidP="00245B9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C1B4F">
        <w:rPr>
          <w:rFonts w:ascii="Times New Roman" w:eastAsia="Times New Roman" w:hAnsi="Times New Roman" w:cs="Times New Roman"/>
          <w:b/>
          <w:sz w:val="24"/>
          <w:szCs w:val="24"/>
          <w:lang w:eastAsia="ru-RU"/>
        </w:rPr>
        <w:t>ЗАЯВЛЕНИЕ</w:t>
      </w:r>
    </w:p>
    <w:p w:rsidR="00245B97" w:rsidRPr="00CC1B4F" w:rsidRDefault="00245B97" w:rsidP="00245B97">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CC1B4F">
        <w:rPr>
          <w:rFonts w:ascii="Times New Roman" w:eastAsia="Times New Roman" w:hAnsi="Times New Roman" w:cs="Times New Roman"/>
          <w:sz w:val="28"/>
          <w:szCs w:val="28"/>
          <w:lang w:eastAsia="ru-RU"/>
        </w:rPr>
        <w:t>о предварительном согласовании предоставления земельного участка, на котором расположен жилой дом</w:t>
      </w:r>
    </w:p>
    <w:p w:rsidR="00245B97" w:rsidRPr="00CC1B4F" w:rsidRDefault="00245B97" w:rsidP="00245B97">
      <w:pPr>
        <w:widowControl w:val="0"/>
        <w:autoSpaceDE w:val="0"/>
        <w:autoSpaceDN w:val="0"/>
        <w:adjustRightInd w:val="0"/>
        <w:spacing w:after="0" w:line="240" w:lineRule="auto"/>
        <w:rPr>
          <w:rFonts w:ascii="ArialMT" w:eastAsia="Times New Roman" w:hAnsi="ArialMT" w:cs="ArialMT"/>
          <w:sz w:val="26"/>
          <w:szCs w:val="26"/>
          <w:lang w:eastAsia="ru-RU"/>
        </w:rPr>
      </w:pPr>
    </w:p>
    <w:p w:rsidR="00245B97" w:rsidRPr="00CC1B4F" w:rsidRDefault="00245B97" w:rsidP="00245B97">
      <w:pPr>
        <w:autoSpaceDE w:val="0"/>
        <w:autoSpaceDN w:val="0"/>
        <w:adjustRightInd w:val="0"/>
        <w:spacing w:after="0" w:line="240" w:lineRule="auto"/>
        <w:ind w:firstLine="708"/>
        <w:jc w:val="both"/>
        <w:rPr>
          <w:rFonts w:ascii="ArialMT" w:eastAsia="Times New Roman" w:hAnsi="ArialMT" w:cs="ArialMT"/>
          <w:sz w:val="26"/>
          <w:szCs w:val="26"/>
          <w:lang w:eastAsia="ru-RU"/>
        </w:rPr>
      </w:pPr>
      <w:r w:rsidRPr="00CC1B4F">
        <w:rPr>
          <w:rFonts w:ascii="ArialMT" w:eastAsia="Times New Roman" w:hAnsi="ArialMT" w:cs="ArialMT"/>
          <w:sz w:val="26"/>
          <w:szCs w:val="26"/>
          <w:lang w:eastAsia="ru-RU"/>
        </w:rPr>
        <w:t>На основании ст. 39.15 Земельного кодекса Российской Федерации и ст. 3.8 Федерального закона от 25.10.2001 № 137-ФЗ «О введении в действие Земельного кодекса Российской Федерации» прошу предварительно согласовать предоставление в собственность бесплатно без проведения торгов земельного участка,</w:t>
      </w:r>
      <w:r w:rsidRPr="00CC1B4F">
        <w:rPr>
          <w:rFonts w:ascii="Times New Roman" w:eastAsia="Calibri" w:hAnsi="Times New Roman" w:cs="Times New Roman"/>
          <w:sz w:val="28"/>
          <w:szCs w:val="28"/>
        </w:rPr>
        <w:t xml:space="preserve"> </w:t>
      </w:r>
      <w:r w:rsidRPr="00CC1B4F">
        <w:rPr>
          <w:rFonts w:ascii="ArialMT" w:eastAsia="Times New Roman" w:hAnsi="ArialMT" w:cs="ArialMT"/>
          <w:sz w:val="26"/>
          <w:szCs w:val="26"/>
          <w:lang w:eastAsia="ru-RU"/>
        </w:rPr>
        <w:t>на котором расположен жилой дом, возведенный до 14 мая 1998 года в целях______________________________________________________________________.</w:t>
      </w:r>
    </w:p>
    <w:p w:rsidR="00245B97" w:rsidRPr="00CC1B4F" w:rsidRDefault="00245B97" w:rsidP="00245B97">
      <w:pPr>
        <w:widowControl w:val="0"/>
        <w:autoSpaceDE w:val="0"/>
        <w:autoSpaceDN w:val="0"/>
        <w:adjustRightInd w:val="0"/>
        <w:spacing w:after="0" w:line="240" w:lineRule="auto"/>
        <w:ind w:left="3540" w:firstLine="708"/>
        <w:jc w:val="center"/>
        <w:rPr>
          <w:rFonts w:ascii="ArialMT" w:eastAsia="Times New Roman" w:hAnsi="ArialMT" w:cs="ArialMT"/>
          <w:sz w:val="16"/>
          <w:szCs w:val="16"/>
          <w:lang w:eastAsia="ru-RU"/>
        </w:rPr>
      </w:pPr>
      <w:r w:rsidRPr="00CC1B4F">
        <w:rPr>
          <w:rFonts w:ascii="ArialMT" w:eastAsia="Times New Roman" w:hAnsi="ArialMT" w:cs="ArialMT"/>
          <w:sz w:val="16"/>
          <w:szCs w:val="16"/>
          <w:lang w:eastAsia="ru-RU"/>
        </w:rPr>
        <w:t>(цель использования земельного участка)</w:t>
      </w: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26"/>
          <w:szCs w:val="26"/>
          <w:lang w:eastAsia="ru-RU"/>
        </w:rPr>
      </w:pPr>
      <w:proofErr w:type="gramStart"/>
      <w:r w:rsidRPr="00CC1B4F">
        <w:rPr>
          <w:rFonts w:ascii="ArialMT" w:eastAsia="Times New Roman" w:hAnsi="ArialMT" w:cs="ArialMT"/>
          <w:sz w:val="26"/>
          <w:szCs w:val="26"/>
          <w:lang w:eastAsia="ru-RU"/>
        </w:rPr>
        <w:t>Кадастровый  номер</w:t>
      </w:r>
      <w:proofErr w:type="gramEnd"/>
      <w:r w:rsidRPr="00CC1B4F">
        <w:rPr>
          <w:rFonts w:ascii="ArialMT" w:eastAsia="Times New Roman" w:hAnsi="ArialMT" w:cs="ArialMT"/>
          <w:sz w:val="26"/>
          <w:szCs w:val="26"/>
          <w:lang w:eastAsia="ru-RU"/>
        </w:rPr>
        <w:t xml:space="preserve">  земельного  участка  или  кадастровые  номера земельных участков ____________________________________________________________________________________________________________________________________________,</w:t>
      </w: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16"/>
          <w:szCs w:val="16"/>
          <w:lang w:eastAsia="ru-RU"/>
        </w:rPr>
      </w:pPr>
      <w:r w:rsidRPr="00CC1B4F">
        <w:rPr>
          <w:rFonts w:ascii="ArialMT" w:eastAsia="Times New Roman" w:hAnsi="ArialMT" w:cs="ArialMT"/>
          <w:sz w:val="16"/>
          <w:szCs w:val="16"/>
          <w:lang w:eastAsia="ru-RU"/>
        </w:rPr>
        <w:t xml:space="preserve">          (указывается, в случае если границы земельного участка подлежат уточнению в соответствии с Федеральным законом от 13.07.2015 N 218-ФЗ "О государственной регистрации недвижимости", а также если сведения о земельных </w:t>
      </w:r>
      <w:proofErr w:type="gramStart"/>
      <w:r w:rsidRPr="00CC1B4F">
        <w:rPr>
          <w:rFonts w:ascii="ArialMT" w:eastAsia="Times New Roman" w:hAnsi="ArialMT" w:cs="ArialMT"/>
          <w:sz w:val="16"/>
          <w:szCs w:val="16"/>
          <w:lang w:eastAsia="ru-RU"/>
        </w:rPr>
        <w:t>участках,  из</w:t>
      </w:r>
      <w:proofErr w:type="gramEnd"/>
      <w:r w:rsidRPr="00CC1B4F">
        <w:rPr>
          <w:rFonts w:ascii="ArialMT" w:eastAsia="Times New Roman" w:hAnsi="ArialMT" w:cs="ArialMT"/>
          <w:sz w:val="16"/>
          <w:szCs w:val="16"/>
          <w:lang w:eastAsia="ru-RU"/>
        </w:rPr>
        <w:t xml:space="preserve">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C1B4F">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C1B4F">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gramStart"/>
      <w:r w:rsidRPr="00CC1B4F">
        <w:rPr>
          <w:rFonts w:ascii="ArialMT" w:eastAsia="Times New Roman" w:hAnsi="ArialMT" w:cs="ArialMT"/>
          <w:sz w:val="26"/>
          <w:szCs w:val="26"/>
          <w:lang w:eastAsia="ru-RU"/>
        </w:rPr>
        <w:t>проектом:_</w:t>
      </w:r>
      <w:proofErr w:type="gramEnd"/>
      <w:r w:rsidRPr="00CC1B4F">
        <w:rPr>
          <w:rFonts w:ascii="ArialMT" w:eastAsia="Times New Roman" w:hAnsi="ArialMT" w:cs="ArialMT"/>
          <w:sz w:val="26"/>
          <w:szCs w:val="26"/>
          <w:lang w:eastAsia="ru-RU"/>
        </w:rPr>
        <w:t>__________________________________________________________________</w:t>
      </w: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C1B4F">
        <w:rPr>
          <w:rFonts w:ascii="ArialMT" w:eastAsia="Times New Roman" w:hAnsi="ArialMT" w:cs="ArialMT"/>
          <w:sz w:val="26"/>
          <w:szCs w:val="26"/>
          <w:lang w:eastAsia="ru-RU"/>
        </w:rPr>
        <w:t>____________________________________________________________________________</w:t>
      </w: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C1B4F">
        <w:rPr>
          <w:rFonts w:ascii="ArialMT" w:eastAsia="Times New Roman" w:hAnsi="ArialMT" w:cs="ArialMT"/>
          <w:sz w:val="26"/>
          <w:szCs w:val="26"/>
          <w:lang w:eastAsia="ru-RU"/>
        </w:rPr>
        <w:t>____________________________________________________________________________ На земельном участке имеется объект недвижимости:</w:t>
      </w: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C1B4F">
        <w:rPr>
          <w:rFonts w:ascii="ArialMT" w:eastAsia="Times New Roman" w:hAnsi="ArialMT" w:cs="ArialMT"/>
          <w:sz w:val="26"/>
          <w:szCs w:val="26"/>
          <w:lang w:eastAsia="ru-RU"/>
        </w:rPr>
        <w:t>Наименование объекта, кадастровый номер объекта_______________________________</w:t>
      </w: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C1B4F">
        <w:rPr>
          <w:rFonts w:ascii="ArialMT" w:eastAsia="Times New Roman" w:hAnsi="ArialMT" w:cs="ArialMT"/>
          <w:sz w:val="26"/>
          <w:szCs w:val="26"/>
          <w:lang w:eastAsia="ru-RU"/>
        </w:rPr>
        <w:t xml:space="preserve">Основание возникновения права собственности на объект </w:t>
      </w:r>
      <w:proofErr w:type="gramStart"/>
      <w:r w:rsidRPr="00CC1B4F">
        <w:rPr>
          <w:rFonts w:ascii="ArialMT" w:eastAsia="Times New Roman" w:hAnsi="ArialMT" w:cs="ArialMT"/>
          <w:sz w:val="26"/>
          <w:szCs w:val="26"/>
          <w:lang w:eastAsia="ru-RU"/>
        </w:rPr>
        <w:t>недвижимости:_</w:t>
      </w:r>
      <w:proofErr w:type="gramEnd"/>
      <w:r w:rsidRPr="00CC1B4F">
        <w:rPr>
          <w:rFonts w:ascii="ArialMT" w:eastAsia="Times New Roman" w:hAnsi="ArialMT" w:cs="ArialMT"/>
          <w:sz w:val="26"/>
          <w:szCs w:val="26"/>
          <w:lang w:eastAsia="ru-RU"/>
        </w:rPr>
        <w:t>_________________________________________________________________________________________________________________________________________</w:t>
      </w:r>
    </w:p>
    <w:p w:rsidR="00245B97" w:rsidRPr="00CC1B4F" w:rsidRDefault="00245B97" w:rsidP="00245B97">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C1B4F">
        <w:rPr>
          <w:rFonts w:ascii="ArialMT" w:eastAsia="Times New Roman" w:hAnsi="ArialMT" w:cs="ArialMT"/>
          <w:sz w:val="26"/>
          <w:szCs w:val="26"/>
          <w:lang w:eastAsia="ru-RU"/>
        </w:rPr>
        <w:t xml:space="preserve">Настоящим подтверждаю, что жилой дом </w:t>
      </w:r>
      <w:r w:rsidRPr="00CC1B4F">
        <w:rPr>
          <w:rFonts w:ascii="Times New Roman" w:eastAsia="Times New Roman" w:hAnsi="Times New Roman" w:cs="Times New Roman"/>
          <w:sz w:val="28"/>
          <w:szCs w:val="28"/>
          <w:lang w:eastAsia="ru-RU"/>
        </w:rPr>
        <w:t>возведен до 14 мая 1998 года.</w:t>
      </w:r>
    </w:p>
    <w:p w:rsidR="00245B97" w:rsidRPr="00CC1B4F" w:rsidRDefault="00245B97" w:rsidP="00245B97">
      <w:pPr>
        <w:widowControl w:val="0"/>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r w:rsidRPr="00CC1B4F">
        <w:rPr>
          <w:rFonts w:ascii="Times New Roman" w:eastAsia="Times New Roman" w:hAnsi="Times New Roman" w:cs="Times New Roman"/>
          <w:sz w:val="24"/>
          <w:szCs w:val="24"/>
          <w:u w:val="single"/>
          <w:lang w:eastAsia="ru-RU"/>
        </w:rPr>
        <w:lastRenderedPageBreak/>
        <w:t>Приложение к заявлению:</w:t>
      </w:r>
    </w:p>
    <w:p w:rsidR="00245B97" w:rsidRPr="00CC1B4F" w:rsidRDefault="00245B97" w:rsidP="00245B97">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Результат рассмотрения заявления прошу:</w:t>
      </w:r>
    </w:p>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245B97" w:rsidRPr="00CC1B4F" w:rsidTr="00245B97">
        <w:tc>
          <w:tcPr>
            <w:tcW w:w="534" w:type="dxa"/>
            <w:tcBorders>
              <w:right w:val="single" w:sz="4" w:space="0" w:color="auto"/>
            </w:tcBorders>
            <w:shd w:val="clear" w:color="auto" w:fill="auto"/>
          </w:tcPr>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выдать на руки в Администрации</w:t>
            </w:r>
          </w:p>
        </w:tc>
      </w:tr>
      <w:tr w:rsidR="00245B97" w:rsidRPr="00CC1B4F" w:rsidTr="00245B97">
        <w:tc>
          <w:tcPr>
            <w:tcW w:w="534" w:type="dxa"/>
            <w:tcBorders>
              <w:right w:val="single" w:sz="4" w:space="0" w:color="auto"/>
            </w:tcBorders>
            <w:shd w:val="clear" w:color="auto" w:fill="auto"/>
          </w:tcPr>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CC1B4F">
              <w:rPr>
                <w:rFonts w:ascii="Times New Roman" w:eastAsia="Times New Roman" w:hAnsi="Times New Roman" w:cs="Times New Roman"/>
                <w:sz w:val="24"/>
                <w:szCs w:val="24"/>
                <w:lang w:eastAsia="ru-RU"/>
              </w:rPr>
              <w:t>адресу:_</w:t>
            </w:r>
            <w:proofErr w:type="gramEnd"/>
            <w:r w:rsidRPr="00CC1B4F">
              <w:rPr>
                <w:rFonts w:ascii="Times New Roman" w:eastAsia="Times New Roman" w:hAnsi="Times New Roman" w:cs="Times New Roman"/>
                <w:sz w:val="24"/>
                <w:szCs w:val="24"/>
                <w:lang w:eastAsia="ru-RU"/>
              </w:rPr>
              <w:t xml:space="preserve">_______________ </w:t>
            </w:r>
          </w:p>
        </w:tc>
      </w:tr>
      <w:tr w:rsidR="00245B97" w:rsidRPr="00CC1B4F" w:rsidTr="00245B97">
        <w:tc>
          <w:tcPr>
            <w:tcW w:w="534" w:type="dxa"/>
            <w:tcBorders>
              <w:right w:val="single" w:sz="4" w:space="0" w:color="auto"/>
            </w:tcBorders>
            <w:shd w:val="clear" w:color="auto" w:fill="auto"/>
          </w:tcPr>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направить по почте по </w:t>
            </w:r>
            <w:proofErr w:type="gramStart"/>
            <w:r w:rsidRPr="00CC1B4F">
              <w:rPr>
                <w:rFonts w:ascii="Times New Roman" w:eastAsia="Times New Roman" w:hAnsi="Times New Roman" w:cs="Times New Roman"/>
                <w:sz w:val="24"/>
                <w:szCs w:val="24"/>
                <w:lang w:eastAsia="ru-RU"/>
              </w:rPr>
              <w:t>адресу:_</w:t>
            </w:r>
            <w:proofErr w:type="gramEnd"/>
            <w:r w:rsidRPr="00CC1B4F">
              <w:rPr>
                <w:rFonts w:ascii="Times New Roman" w:eastAsia="Times New Roman" w:hAnsi="Times New Roman" w:cs="Times New Roman"/>
                <w:sz w:val="24"/>
                <w:szCs w:val="24"/>
                <w:lang w:eastAsia="ru-RU"/>
              </w:rPr>
              <w:t>________________________________</w:t>
            </w:r>
          </w:p>
        </w:tc>
      </w:tr>
      <w:tr w:rsidR="00245B97" w:rsidRPr="00CC1B4F" w:rsidTr="00245B97">
        <w:trPr>
          <w:trHeight w:val="461"/>
        </w:trPr>
        <w:tc>
          <w:tcPr>
            <w:tcW w:w="534" w:type="dxa"/>
            <w:tcBorders>
              <w:right w:val="single" w:sz="4" w:space="0" w:color="auto"/>
            </w:tcBorders>
            <w:shd w:val="clear" w:color="auto" w:fill="auto"/>
          </w:tcPr>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направить в электронной форме в личный кабинет на ПГУ ЛО (при технической </w:t>
            </w:r>
            <w:proofErr w:type="gramStart"/>
            <w:r w:rsidRPr="00CC1B4F">
              <w:rPr>
                <w:rFonts w:ascii="Times New Roman" w:eastAsia="Times New Roman" w:hAnsi="Times New Roman" w:cs="Times New Roman"/>
                <w:sz w:val="24"/>
                <w:szCs w:val="24"/>
                <w:lang w:eastAsia="ru-RU"/>
              </w:rPr>
              <w:t>реализации)/</w:t>
            </w:r>
            <w:proofErr w:type="gramEnd"/>
            <w:r w:rsidRPr="00CC1B4F">
              <w:rPr>
                <w:rFonts w:ascii="Times New Roman" w:eastAsia="Times New Roman" w:hAnsi="Times New Roman" w:cs="Times New Roman"/>
                <w:sz w:val="24"/>
                <w:szCs w:val="24"/>
                <w:lang w:eastAsia="ru-RU"/>
              </w:rPr>
              <w:t>ЕПГУ</w:t>
            </w:r>
          </w:p>
        </w:tc>
      </w:tr>
    </w:tbl>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C1B4F">
        <w:rPr>
          <w:rFonts w:ascii="Times New Roman" w:eastAsia="Times New Roman" w:hAnsi="Times New Roman" w:cs="Times New Roman"/>
          <w:sz w:val="20"/>
          <w:szCs w:val="20"/>
          <w:lang w:eastAsia="ru-RU"/>
        </w:rPr>
        <w:t>«__» _________ 20__ год</w:t>
      </w:r>
    </w:p>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45B97" w:rsidRPr="00CC1B4F" w:rsidRDefault="00245B97" w:rsidP="00245B9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C1B4F">
        <w:rPr>
          <w:rFonts w:ascii="Times New Roman" w:eastAsia="Times New Roman" w:hAnsi="Times New Roman" w:cs="Times New Roman"/>
          <w:sz w:val="20"/>
          <w:szCs w:val="20"/>
          <w:lang w:eastAsia="ru-RU"/>
        </w:rPr>
        <w:t xml:space="preserve">    ________________   ____________________________________</w:t>
      </w:r>
    </w:p>
    <w:p w:rsidR="00245B97" w:rsidRPr="00CC1B4F" w:rsidRDefault="00245B97" w:rsidP="00245B97">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CC1B4F">
        <w:rPr>
          <w:rFonts w:ascii="Times New Roman" w:eastAsia="Times New Roman" w:hAnsi="Times New Roman" w:cs="Times New Roman"/>
          <w:i/>
          <w:sz w:val="20"/>
          <w:szCs w:val="20"/>
          <w:lang w:eastAsia="ru-RU"/>
        </w:rPr>
        <w:t xml:space="preserve">(подпись </w:t>
      </w:r>
      <w:proofErr w:type="gramStart"/>
      <w:r w:rsidRPr="00CC1B4F">
        <w:rPr>
          <w:rFonts w:ascii="Times New Roman" w:eastAsia="Times New Roman" w:hAnsi="Times New Roman" w:cs="Times New Roman"/>
          <w:i/>
          <w:sz w:val="20"/>
          <w:szCs w:val="20"/>
          <w:lang w:eastAsia="ru-RU"/>
        </w:rPr>
        <w:t xml:space="preserve">заявителя)   </w:t>
      </w:r>
      <w:proofErr w:type="gramEnd"/>
      <w:r w:rsidRPr="00CC1B4F">
        <w:rPr>
          <w:rFonts w:ascii="Times New Roman" w:eastAsia="Times New Roman" w:hAnsi="Times New Roman" w:cs="Times New Roman"/>
          <w:i/>
          <w:sz w:val="20"/>
          <w:szCs w:val="20"/>
          <w:lang w:eastAsia="ru-RU"/>
        </w:rPr>
        <w:t xml:space="preserve"> Ф.И.О. заявителя</w:t>
      </w: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p>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Приложение 2</w:t>
      </w:r>
    </w:p>
    <w:p w:rsidR="00245B97" w:rsidRPr="00CC1B4F" w:rsidRDefault="00245B97" w:rsidP="00245B97">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к административному регламенту</w:t>
      </w:r>
    </w:p>
    <w:p w:rsidR="00245B97" w:rsidRPr="00CC1B4F" w:rsidRDefault="00245B97" w:rsidP="00245B97">
      <w:pPr>
        <w:widowControl w:val="0"/>
        <w:autoSpaceDE w:val="0"/>
        <w:autoSpaceDN w:val="0"/>
        <w:spacing w:after="0" w:line="240" w:lineRule="auto"/>
        <w:rPr>
          <w:rFonts w:ascii="Calibri" w:eastAsia="Times New Roman" w:hAnsi="Calibri" w:cs="Calibri"/>
          <w:szCs w:val="20"/>
          <w:u w:val="single"/>
          <w:lang w:eastAsia="ru-RU"/>
        </w:rPr>
      </w:pPr>
      <w:r w:rsidRPr="00CC1B4F">
        <w:rPr>
          <w:rFonts w:ascii="Calibri" w:eastAsia="Times New Roman" w:hAnsi="Calibri" w:cs="Calibri"/>
          <w:szCs w:val="20"/>
          <w:u w:val="single"/>
          <w:lang w:eastAsia="ru-RU"/>
        </w:rPr>
        <w:t>Примерная форма</w:t>
      </w:r>
    </w:p>
    <w:p w:rsidR="00245B97" w:rsidRPr="00CC1B4F" w:rsidRDefault="00245B97" w:rsidP="00245B9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C1B4F">
        <w:rPr>
          <w:rFonts w:ascii="Times New Roman" w:eastAsia="Times New Roman" w:hAnsi="Times New Roman" w:cs="Times New Roman"/>
          <w:b/>
          <w:sz w:val="24"/>
          <w:szCs w:val="24"/>
          <w:lang w:eastAsia="ru-RU"/>
        </w:rPr>
        <w:t>РЕШЕНИЕ</w:t>
      </w:r>
    </w:p>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(постановление, распоряжение и т.п.)</w:t>
      </w:r>
    </w:p>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О предварительном согласовании предоставления земельного участка, на котором расположен жилой дом</w:t>
      </w: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r w:rsidRPr="00CC1B4F">
        <w:rPr>
          <w:rFonts w:ascii="Courier New" w:eastAsia="Times New Roman" w:hAnsi="Courier New" w:cs="Courier New"/>
          <w:sz w:val="20"/>
          <w:szCs w:val="20"/>
          <w:lang w:eastAsia="ru-RU"/>
        </w:rPr>
        <w:t>___________________________________________________________________________</w:t>
      </w: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r w:rsidRPr="00CC1B4F">
        <w:rPr>
          <w:rFonts w:ascii="Courier New" w:eastAsia="Times New Roman" w:hAnsi="Courier New" w:cs="Courier New"/>
          <w:sz w:val="20"/>
          <w:szCs w:val="20"/>
          <w:lang w:eastAsia="ru-RU"/>
        </w:rPr>
        <w:t>___________________________________________________________________________</w:t>
      </w: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r w:rsidRPr="00CC1B4F">
        <w:rPr>
          <w:rFonts w:ascii="Courier New" w:eastAsia="Times New Roman" w:hAnsi="Courier New" w:cs="Courier New"/>
          <w:sz w:val="20"/>
          <w:szCs w:val="20"/>
          <w:lang w:eastAsia="ru-RU"/>
        </w:rPr>
        <w:t>___________________________________________________________________________</w:t>
      </w: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r w:rsidRPr="00CC1B4F">
        <w:rPr>
          <w:rFonts w:ascii="Courier New" w:eastAsia="Times New Roman" w:hAnsi="Courier New" w:cs="Courier New"/>
          <w:sz w:val="20"/>
          <w:szCs w:val="20"/>
          <w:lang w:eastAsia="ru-RU"/>
        </w:rPr>
        <w:t>___________________________________________________________________________</w:t>
      </w: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r w:rsidRPr="00CC1B4F">
        <w:rPr>
          <w:rFonts w:ascii="Courier New" w:eastAsia="Times New Roman" w:hAnsi="Courier New" w:cs="Courier New"/>
          <w:sz w:val="20"/>
          <w:szCs w:val="20"/>
          <w:lang w:eastAsia="ru-RU"/>
        </w:rPr>
        <w:t>___________________________________________________________________________</w:t>
      </w: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p>
    <w:p w:rsidR="00245B97" w:rsidRPr="00CC1B4F" w:rsidRDefault="00245B97" w:rsidP="00245B9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Глава Администрации                                                                     ____________________________</w:t>
      </w:r>
    </w:p>
    <w:p w:rsidR="00245B97" w:rsidRPr="00CC1B4F" w:rsidRDefault="00245B97" w:rsidP="00245B97">
      <w:pPr>
        <w:spacing w:after="200" w:line="276" w:lineRule="auto"/>
        <w:rPr>
          <w:rFonts w:ascii="Courier New" w:eastAsia="Times New Roman" w:hAnsi="Courier New" w:cs="Courier New"/>
          <w:sz w:val="20"/>
          <w:szCs w:val="20"/>
          <w:lang w:eastAsia="ru-RU"/>
        </w:rPr>
      </w:pPr>
    </w:p>
    <w:p w:rsidR="00245B97" w:rsidRPr="00CC1B4F" w:rsidRDefault="00245B97" w:rsidP="00245B97">
      <w:pPr>
        <w:widowControl w:val="0"/>
        <w:autoSpaceDE w:val="0"/>
        <w:autoSpaceDN w:val="0"/>
        <w:spacing w:after="0" w:line="240" w:lineRule="auto"/>
        <w:jc w:val="right"/>
        <w:outlineLvl w:val="1"/>
        <w:rPr>
          <w:rFonts w:ascii="Calibri" w:eastAsia="Times New Roman" w:hAnsi="Calibri" w:cs="Calibri"/>
          <w:szCs w:val="20"/>
          <w:lang w:eastAsia="ru-RU"/>
        </w:rPr>
      </w:pPr>
    </w:p>
    <w:p w:rsidR="00245B97" w:rsidRPr="00CC1B4F" w:rsidRDefault="00245B97" w:rsidP="00245B97">
      <w:pPr>
        <w:widowControl w:val="0"/>
        <w:autoSpaceDE w:val="0"/>
        <w:autoSpaceDN w:val="0"/>
        <w:spacing w:after="0" w:line="240" w:lineRule="auto"/>
        <w:jc w:val="right"/>
        <w:outlineLvl w:val="1"/>
        <w:rPr>
          <w:rFonts w:ascii="Calibri" w:eastAsia="Times New Roman" w:hAnsi="Calibri" w:cs="Calibri"/>
          <w:szCs w:val="20"/>
          <w:lang w:eastAsia="ru-RU"/>
        </w:rPr>
      </w:pPr>
    </w:p>
    <w:p w:rsidR="00245B97" w:rsidRPr="00CC1B4F" w:rsidRDefault="00245B97" w:rsidP="00245B97">
      <w:pPr>
        <w:widowControl w:val="0"/>
        <w:autoSpaceDE w:val="0"/>
        <w:autoSpaceDN w:val="0"/>
        <w:spacing w:after="0" w:line="240" w:lineRule="auto"/>
        <w:jc w:val="right"/>
        <w:outlineLvl w:val="1"/>
        <w:rPr>
          <w:rFonts w:ascii="Calibri" w:eastAsia="Times New Roman" w:hAnsi="Calibri" w:cs="Calibri"/>
          <w:szCs w:val="20"/>
          <w:lang w:eastAsia="ru-RU"/>
        </w:rPr>
      </w:pPr>
    </w:p>
    <w:p w:rsidR="00245B97" w:rsidRPr="00CC1B4F" w:rsidRDefault="00245B97" w:rsidP="00245B97">
      <w:pPr>
        <w:widowControl w:val="0"/>
        <w:autoSpaceDE w:val="0"/>
        <w:autoSpaceDN w:val="0"/>
        <w:spacing w:after="0" w:line="240" w:lineRule="auto"/>
        <w:jc w:val="right"/>
        <w:outlineLvl w:val="1"/>
        <w:rPr>
          <w:rFonts w:ascii="Calibri" w:eastAsia="Times New Roman" w:hAnsi="Calibri" w:cs="Calibri"/>
          <w:szCs w:val="20"/>
          <w:lang w:eastAsia="ru-RU"/>
        </w:rPr>
      </w:pPr>
    </w:p>
    <w:p w:rsidR="00245B97" w:rsidRPr="00CC1B4F" w:rsidRDefault="00245B97" w:rsidP="00245B97">
      <w:pPr>
        <w:widowControl w:val="0"/>
        <w:autoSpaceDE w:val="0"/>
        <w:autoSpaceDN w:val="0"/>
        <w:spacing w:after="0" w:line="240" w:lineRule="auto"/>
        <w:jc w:val="right"/>
        <w:outlineLvl w:val="1"/>
        <w:rPr>
          <w:rFonts w:ascii="Calibri" w:eastAsia="Times New Roman" w:hAnsi="Calibri" w:cs="Calibri"/>
          <w:szCs w:val="20"/>
          <w:lang w:eastAsia="ru-RU"/>
        </w:rPr>
        <w:sectPr w:rsidR="00245B97" w:rsidRPr="00CC1B4F" w:rsidSect="00245B97">
          <w:pgSz w:w="11906" w:h="16838"/>
          <w:pgMar w:top="1134" w:right="850" w:bottom="1134" w:left="1134" w:header="708" w:footer="708" w:gutter="0"/>
          <w:cols w:space="708"/>
          <w:titlePg/>
          <w:docGrid w:linePitch="360"/>
        </w:sect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Приложение 4</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к административному регламенту</w:t>
      </w:r>
    </w:p>
    <w:p w:rsidR="00245B97" w:rsidRPr="00CC1B4F" w:rsidRDefault="00245B97" w:rsidP="00245B97">
      <w:pPr>
        <w:widowControl w:val="0"/>
        <w:autoSpaceDE w:val="0"/>
        <w:autoSpaceDN w:val="0"/>
        <w:spacing w:after="0" w:line="240" w:lineRule="auto"/>
        <w:rPr>
          <w:rFonts w:ascii="Calibri" w:eastAsia="Times New Roman" w:hAnsi="Calibri" w:cs="Calibri"/>
          <w:szCs w:val="20"/>
          <w:lang w:eastAsia="ru-RU"/>
        </w:rPr>
      </w:pPr>
    </w:p>
    <w:p w:rsidR="00245B97" w:rsidRPr="00CC1B4F" w:rsidRDefault="00245B97" w:rsidP="00245B9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1B4F">
        <w:rPr>
          <w:rFonts w:ascii="Courier New" w:eastAsia="Times New Roman" w:hAnsi="Courier New" w:cs="Courier New"/>
          <w:sz w:val="20"/>
          <w:szCs w:val="20"/>
          <w:lang w:eastAsia="ru-RU"/>
        </w:rPr>
        <w:t xml:space="preserve">                                               </w:t>
      </w:r>
      <w:r w:rsidRPr="00CC1B4F">
        <w:rPr>
          <w:rFonts w:ascii="Times New Roman" w:eastAsia="Times New Roman" w:hAnsi="Times New Roman" w:cs="Times New Roman"/>
          <w:sz w:val="24"/>
          <w:szCs w:val="24"/>
          <w:lang w:eastAsia="ru-RU"/>
        </w:rPr>
        <w:t>____________________________</w:t>
      </w:r>
    </w:p>
    <w:p w:rsidR="00245B97" w:rsidRPr="00CC1B4F" w:rsidRDefault="00245B97" w:rsidP="00245B9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____________________________</w:t>
      </w:r>
    </w:p>
    <w:p w:rsidR="00245B97" w:rsidRPr="00CC1B4F" w:rsidRDefault="00245B97" w:rsidP="00245B9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____________________________</w:t>
      </w:r>
    </w:p>
    <w:p w:rsidR="00245B97" w:rsidRPr="00CC1B4F" w:rsidRDefault="00245B97" w:rsidP="00245B9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____________________________</w:t>
      </w:r>
    </w:p>
    <w:p w:rsidR="00245B97" w:rsidRPr="00CC1B4F" w:rsidRDefault="00245B97" w:rsidP="00245B9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(контактные данные заявителя</w:t>
      </w:r>
    </w:p>
    <w:p w:rsidR="00245B97" w:rsidRPr="00CC1B4F" w:rsidRDefault="00245B97" w:rsidP="00245B9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                                                            адрес, телефон)</w:t>
      </w: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p>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C1B4F">
        <w:rPr>
          <w:rFonts w:ascii="Times New Roman" w:eastAsia="Times New Roman" w:hAnsi="Times New Roman" w:cs="Times New Roman"/>
          <w:b/>
          <w:sz w:val="24"/>
          <w:szCs w:val="24"/>
          <w:lang w:eastAsia="ru-RU"/>
        </w:rPr>
        <w:t>РЕШЕНИЕ</w:t>
      </w:r>
    </w:p>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C1B4F">
        <w:rPr>
          <w:rFonts w:ascii="Times New Roman" w:eastAsia="Times New Roman" w:hAnsi="Times New Roman" w:cs="Times New Roman"/>
          <w:b/>
          <w:sz w:val="24"/>
          <w:szCs w:val="24"/>
          <w:lang w:eastAsia="ru-RU"/>
        </w:rPr>
        <w:t>об отказе в предоставлении муниципальной услуги</w:t>
      </w:r>
    </w:p>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C1B4F">
        <w:rPr>
          <w:rFonts w:ascii="Times New Roman" w:eastAsia="Times New Roman" w:hAnsi="Times New Roman" w:cs="Times New Roman"/>
          <w:b/>
          <w:sz w:val="24"/>
          <w:szCs w:val="24"/>
          <w:lang w:eastAsia="ru-RU"/>
        </w:rPr>
        <w:t>от ___________№_______</w:t>
      </w:r>
    </w:p>
    <w:p w:rsidR="00245B97" w:rsidRPr="00CC1B4F" w:rsidRDefault="00245B97" w:rsidP="00245B97">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45B97" w:rsidRPr="00CC1B4F" w:rsidTr="00245B97">
        <w:tc>
          <w:tcPr>
            <w:tcW w:w="9071" w:type="dxa"/>
            <w:tcBorders>
              <w:top w:val="nil"/>
              <w:left w:val="nil"/>
              <w:bottom w:val="nil"/>
              <w:right w:val="nil"/>
            </w:tcBorders>
          </w:tcPr>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C1B4F">
              <w:rPr>
                <w:rFonts w:ascii="Times New Roman" w:eastAsia="Calibri" w:hAnsi="Times New Roman" w:cs="Times New Roman"/>
                <w:sz w:val="26"/>
                <w:szCs w:val="26"/>
              </w:rPr>
              <w:t xml:space="preserve">муниципальной услуги: </w:t>
            </w:r>
            <w:r w:rsidRPr="00CC1B4F">
              <w:rPr>
                <w:rFonts w:ascii="Times New Roman" w:eastAsia="Calibri" w:hAnsi="Times New Roman" w:cs="Times New Roman"/>
                <w:sz w:val="24"/>
                <w:szCs w:val="24"/>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sidRPr="00CC1B4F">
              <w:rPr>
                <w:rFonts w:ascii="Times New Roman" w:eastAsia="Calibri" w:hAnsi="Times New Roman" w:cs="Times New Roman"/>
                <w:bCs/>
                <w:sz w:val="24"/>
                <w:szCs w:val="24"/>
              </w:rPr>
              <w:t>(государственная собственность на который не разграничена),</w:t>
            </w:r>
            <w:r w:rsidRPr="00CC1B4F">
              <w:rPr>
                <w:rFonts w:ascii="Times New Roman" w:eastAsia="Calibri" w:hAnsi="Times New Roman" w:cs="Times New Roman"/>
                <w:sz w:val="24"/>
                <w:szCs w:val="24"/>
              </w:rPr>
              <w:t xml:space="preserve"> на котором расположен жилой дом, возведенный до 14 мая 1998 года»</w:t>
            </w:r>
            <w:r w:rsidRPr="00CC1B4F">
              <w:rPr>
                <w:rFonts w:ascii="Times New Roman" w:eastAsia="Calibri" w:hAnsi="Times New Roman" w:cs="Times New Roman"/>
                <w:sz w:val="28"/>
                <w:szCs w:val="28"/>
              </w:rPr>
              <w:t xml:space="preserve"> </w:t>
            </w:r>
            <w:r w:rsidRPr="00CC1B4F">
              <w:rPr>
                <w:rFonts w:ascii="Times New Roman" w:eastAsia="Times New Roman" w:hAnsi="Times New Roman" w:cs="Times New Roman"/>
                <w:sz w:val="24"/>
                <w:szCs w:val="24"/>
                <w:lang w:eastAsia="ru-RU"/>
              </w:rPr>
              <w:t xml:space="preserve">от __________ №____ и приложенных к нему документов, </w:t>
            </w:r>
            <w:r w:rsidRPr="00CC1B4F">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245B97" w:rsidRPr="00CC1B4F" w:rsidTr="00245B97">
        <w:tc>
          <w:tcPr>
            <w:tcW w:w="9071" w:type="dxa"/>
            <w:tcBorders>
              <w:top w:val="nil"/>
              <w:left w:val="nil"/>
              <w:bottom w:val="single" w:sz="4" w:space="0" w:color="auto"/>
              <w:right w:val="nil"/>
            </w:tcBorders>
          </w:tcPr>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45B97" w:rsidRPr="00CC1B4F" w:rsidTr="00245B97">
        <w:tblPrEx>
          <w:tblBorders>
            <w:insideH w:val="single" w:sz="4" w:space="0" w:color="auto"/>
          </w:tblBorders>
        </w:tblPrEx>
        <w:tc>
          <w:tcPr>
            <w:tcW w:w="9071" w:type="dxa"/>
            <w:tcBorders>
              <w:top w:val="single" w:sz="4" w:space="0" w:color="auto"/>
              <w:left w:val="nil"/>
              <w:bottom w:val="single" w:sz="4" w:space="0" w:color="auto"/>
              <w:right w:val="nil"/>
            </w:tcBorders>
          </w:tcPr>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45B97" w:rsidRPr="00CC1B4F" w:rsidTr="00245B97">
        <w:tblPrEx>
          <w:tblBorders>
            <w:insideH w:val="single" w:sz="4" w:space="0" w:color="auto"/>
          </w:tblBorders>
        </w:tblPrEx>
        <w:tc>
          <w:tcPr>
            <w:tcW w:w="9071" w:type="dxa"/>
            <w:tcBorders>
              <w:top w:val="single" w:sz="4" w:space="0" w:color="auto"/>
              <w:left w:val="nil"/>
              <w:bottom w:val="single" w:sz="4" w:space="0" w:color="auto"/>
              <w:right w:val="nil"/>
            </w:tcBorders>
          </w:tcPr>
          <w:p w:rsidR="00245B97" w:rsidRPr="00CC1B4F" w:rsidRDefault="00245B97" w:rsidP="00245B9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45B97" w:rsidRPr="00CC1B4F" w:rsidTr="00245B97">
        <w:tc>
          <w:tcPr>
            <w:tcW w:w="9071" w:type="dxa"/>
            <w:tcBorders>
              <w:top w:val="single" w:sz="4" w:space="0" w:color="auto"/>
              <w:left w:val="nil"/>
              <w:bottom w:val="nil"/>
              <w:right w:val="nil"/>
            </w:tcBorders>
          </w:tcPr>
          <w:p w:rsidR="00245B97" w:rsidRPr="00CC1B4F" w:rsidRDefault="00245B97" w:rsidP="00245B9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CC1B4F">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245B97" w:rsidRPr="00CC1B4F" w:rsidTr="00245B97">
        <w:tc>
          <w:tcPr>
            <w:tcW w:w="9071" w:type="dxa"/>
            <w:tcBorders>
              <w:top w:val="nil"/>
              <w:left w:val="nil"/>
              <w:bottom w:val="nil"/>
              <w:right w:val="nil"/>
            </w:tcBorders>
          </w:tcPr>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245B97" w:rsidRPr="00CC1B4F" w:rsidRDefault="00245B97" w:rsidP="00245B9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245B97" w:rsidRPr="00CC1B4F" w:rsidRDefault="00245B97" w:rsidP="00245B9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 xml:space="preserve">Глава Администрации                            </w:t>
      </w:r>
      <w:r w:rsidRPr="00CC1B4F">
        <w:rPr>
          <w:rFonts w:ascii="Times New Roman" w:eastAsia="Times New Roman" w:hAnsi="Times New Roman" w:cs="Times New Roman"/>
          <w:sz w:val="24"/>
          <w:szCs w:val="24"/>
          <w:lang w:eastAsia="ru-RU"/>
        </w:rPr>
        <w:tab/>
      </w:r>
      <w:r w:rsidRPr="00CC1B4F">
        <w:rPr>
          <w:rFonts w:ascii="Times New Roman" w:eastAsia="Times New Roman" w:hAnsi="Times New Roman" w:cs="Times New Roman"/>
          <w:sz w:val="24"/>
          <w:szCs w:val="24"/>
          <w:lang w:eastAsia="ru-RU"/>
        </w:rPr>
        <w:tab/>
      </w:r>
      <w:r w:rsidRPr="00CC1B4F">
        <w:rPr>
          <w:rFonts w:ascii="Times New Roman" w:eastAsia="Times New Roman" w:hAnsi="Times New Roman" w:cs="Times New Roman"/>
          <w:sz w:val="24"/>
          <w:szCs w:val="24"/>
          <w:lang w:eastAsia="ru-RU"/>
        </w:rPr>
        <w:tab/>
      </w:r>
      <w:r w:rsidRPr="00CC1B4F">
        <w:rPr>
          <w:rFonts w:ascii="Times New Roman" w:eastAsia="Times New Roman" w:hAnsi="Times New Roman" w:cs="Times New Roman"/>
          <w:sz w:val="24"/>
          <w:szCs w:val="24"/>
          <w:lang w:eastAsia="ru-RU"/>
        </w:rPr>
        <w:tab/>
        <w:t xml:space="preserve">   ____________________________</w:t>
      </w:r>
    </w:p>
    <w:p w:rsidR="00245B97" w:rsidRPr="00CC1B4F" w:rsidRDefault="00245B97" w:rsidP="00245B97">
      <w:pPr>
        <w:spacing w:after="200" w:line="276" w:lineRule="auto"/>
        <w:jc w:val="right"/>
        <w:rPr>
          <w:rFonts w:ascii="Courier New" w:eastAsia="Times New Roman" w:hAnsi="Courier New" w:cs="Courier New"/>
          <w:sz w:val="20"/>
          <w:szCs w:val="20"/>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lastRenderedPageBreak/>
        <w:t>Приложение 5</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к административному регламенту</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_____________________________________________________</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(Ф.И.О. физического лица и адрес проживания / наименование организации и ИНН)</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 xml:space="preserve">_____________________________________________________ </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(Ф.И.О. представителя заявителя и реквизиты доверенности)</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_____________________________________________________</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Контактная информация:</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тел. __________________________________________________</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эл. почта _____________________________________________</w:t>
      </w:r>
    </w:p>
    <w:p w:rsidR="00245B97" w:rsidRPr="00CC1B4F" w:rsidRDefault="00245B97" w:rsidP="00245B97">
      <w:pPr>
        <w:autoSpaceDE w:val="0"/>
        <w:autoSpaceDN w:val="0"/>
        <w:adjustRightInd w:val="0"/>
        <w:spacing w:after="0" w:line="240" w:lineRule="auto"/>
        <w:jc w:val="center"/>
        <w:rPr>
          <w:rFonts w:ascii="Times New Roman" w:eastAsia="Calibri" w:hAnsi="Times New Roman" w:cs="Times New Roman"/>
          <w:sz w:val="26"/>
          <w:szCs w:val="26"/>
        </w:rPr>
      </w:pPr>
    </w:p>
    <w:p w:rsidR="00245B97" w:rsidRPr="00CC1B4F" w:rsidRDefault="00245B97" w:rsidP="00245B97">
      <w:pPr>
        <w:autoSpaceDE w:val="0"/>
        <w:autoSpaceDN w:val="0"/>
        <w:adjustRightInd w:val="0"/>
        <w:spacing w:after="0" w:line="240" w:lineRule="auto"/>
        <w:jc w:val="center"/>
        <w:rPr>
          <w:rFonts w:ascii="Times New Roman" w:eastAsia="Calibri" w:hAnsi="Times New Roman" w:cs="Times New Roman"/>
          <w:b/>
          <w:sz w:val="26"/>
          <w:szCs w:val="26"/>
        </w:rPr>
      </w:pPr>
      <w:r w:rsidRPr="00CC1B4F">
        <w:rPr>
          <w:rFonts w:ascii="Times New Roman" w:eastAsia="Calibri" w:hAnsi="Times New Roman" w:cs="Times New Roman"/>
          <w:b/>
          <w:sz w:val="26"/>
          <w:szCs w:val="26"/>
        </w:rPr>
        <w:t xml:space="preserve">РЕШЕНИЕ </w:t>
      </w:r>
    </w:p>
    <w:p w:rsidR="00245B97" w:rsidRPr="00CC1B4F" w:rsidRDefault="00245B97" w:rsidP="00245B97">
      <w:pPr>
        <w:autoSpaceDE w:val="0"/>
        <w:autoSpaceDN w:val="0"/>
        <w:adjustRightInd w:val="0"/>
        <w:spacing w:after="0" w:line="240" w:lineRule="auto"/>
        <w:jc w:val="center"/>
        <w:rPr>
          <w:rFonts w:ascii="Times New Roman" w:eastAsia="Calibri" w:hAnsi="Times New Roman" w:cs="Times New Roman"/>
          <w:b/>
          <w:sz w:val="26"/>
          <w:szCs w:val="26"/>
        </w:rPr>
      </w:pPr>
      <w:r w:rsidRPr="00CC1B4F">
        <w:rPr>
          <w:rFonts w:ascii="Times New Roman" w:eastAsia="Calibri" w:hAnsi="Times New Roman" w:cs="Times New Roman"/>
          <w:b/>
          <w:sz w:val="26"/>
          <w:szCs w:val="26"/>
        </w:rPr>
        <w:t>об отказе в приеме заявления и документов, необходимых</w:t>
      </w:r>
      <w:r w:rsidRPr="00CC1B4F">
        <w:rPr>
          <w:rFonts w:ascii="Times New Roman" w:eastAsia="Calibri" w:hAnsi="Times New Roman" w:cs="Times New Roman"/>
          <w:b/>
          <w:sz w:val="26"/>
          <w:szCs w:val="26"/>
        </w:rPr>
        <w:br/>
        <w:t>для предоставления муниципальной услуги</w:t>
      </w:r>
    </w:p>
    <w:p w:rsidR="00245B97" w:rsidRPr="00CC1B4F" w:rsidRDefault="00245B97" w:rsidP="00245B97">
      <w:pPr>
        <w:autoSpaceDE w:val="0"/>
        <w:autoSpaceDN w:val="0"/>
        <w:adjustRightInd w:val="0"/>
        <w:spacing w:after="0" w:line="240" w:lineRule="auto"/>
        <w:ind w:firstLine="709"/>
        <w:jc w:val="both"/>
        <w:rPr>
          <w:rFonts w:ascii="Times New Roman" w:eastAsia="Calibri" w:hAnsi="Times New Roman" w:cs="Times New Roman"/>
          <w:sz w:val="26"/>
          <w:szCs w:val="26"/>
        </w:rPr>
      </w:pPr>
    </w:p>
    <w:p w:rsidR="00245B97" w:rsidRPr="00CC1B4F" w:rsidRDefault="00245B97" w:rsidP="00245B97">
      <w:pPr>
        <w:autoSpaceDE w:val="0"/>
        <w:autoSpaceDN w:val="0"/>
        <w:adjustRightInd w:val="0"/>
        <w:spacing w:after="0" w:line="240" w:lineRule="auto"/>
        <w:ind w:firstLine="709"/>
        <w:jc w:val="both"/>
        <w:rPr>
          <w:rFonts w:ascii="Times New Roman" w:eastAsia="Calibri" w:hAnsi="Times New Roman" w:cs="Times New Roman"/>
          <w:sz w:val="26"/>
          <w:szCs w:val="26"/>
        </w:rPr>
      </w:pPr>
      <w:r w:rsidRPr="00CC1B4F">
        <w:rPr>
          <w:rFonts w:ascii="Times New Roman" w:eastAsia="Calibri"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CC1B4F">
        <w:rPr>
          <w:rFonts w:ascii="Times New Roman" w:eastAsia="Calibri" w:hAnsi="Times New Roman" w:cs="Times New Roman"/>
          <w:sz w:val="28"/>
          <w:szCs w:val="28"/>
        </w:rPr>
        <w:t xml:space="preserve"> </w:t>
      </w:r>
      <w:r w:rsidRPr="00CC1B4F">
        <w:rPr>
          <w:rFonts w:ascii="Times New Roman" w:eastAsia="Calibri" w:hAnsi="Times New Roman" w:cs="Times New Roman"/>
          <w:sz w:val="26"/>
          <w:szCs w:val="26"/>
        </w:rPr>
        <w:t>были выявлены следующие основания для отказа в приеме документов:</w:t>
      </w:r>
    </w:p>
    <w:p w:rsidR="00245B97" w:rsidRPr="00CC1B4F" w:rsidRDefault="00245B97" w:rsidP="00245B97">
      <w:pPr>
        <w:autoSpaceDE w:val="0"/>
        <w:autoSpaceDN w:val="0"/>
        <w:adjustRightInd w:val="0"/>
        <w:spacing w:after="0" w:line="240" w:lineRule="auto"/>
        <w:jc w:val="both"/>
        <w:rPr>
          <w:rFonts w:ascii="Times New Roman" w:eastAsia="Calibri" w:hAnsi="Times New Roman" w:cs="Times New Roman"/>
          <w:sz w:val="26"/>
          <w:szCs w:val="26"/>
        </w:rPr>
      </w:pPr>
      <w:r w:rsidRPr="00CC1B4F">
        <w:rPr>
          <w:rFonts w:ascii="Times New Roman" w:eastAsia="Calibri" w:hAnsi="Times New Roman" w:cs="Times New Roman"/>
          <w:sz w:val="26"/>
          <w:szCs w:val="26"/>
        </w:rPr>
        <w:t>___________________________________________________________________________</w:t>
      </w:r>
    </w:p>
    <w:p w:rsidR="00245B97" w:rsidRPr="00CC1B4F" w:rsidRDefault="00245B97" w:rsidP="00245B97">
      <w:pPr>
        <w:autoSpaceDE w:val="0"/>
        <w:autoSpaceDN w:val="0"/>
        <w:adjustRightInd w:val="0"/>
        <w:spacing w:after="0" w:line="240" w:lineRule="auto"/>
        <w:jc w:val="both"/>
        <w:rPr>
          <w:rFonts w:ascii="Times New Roman" w:eastAsia="Calibri" w:hAnsi="Times New Roman" w:cs="Times New Roman"/>
          <w:sz w:val="26"/>
          <w:szCs w:val="26"/>
        </w:rPr>
      </w:pPr>
      <w:r w:rsidRPr="00CC1B4F">
        <w:rPr>
          <w:rFonts w:ascii="Times New Roman" w:eastAsia="Calibri" w:hAnsi="Times New Roman" w:cs="Times New Roman"/>
          <w:sz w:val="26"/>
          <w:szCs w:val="26"/>
        </w:rPr>
        <w:t>_______________________________________________________________________________________________________________________________________________________</w:t>
      </w:r>
    </w:p>
    <w:p w:rsidR="00245B97" w:rsidRPr="00CC1B4F" w:rsidRDefault="00245B97" w:rsidP="00245B97">
      <w:pPr>
        <w:autoSpaceDE w:val="0"/>
        <w:autoSpaceDN w:val="0"/>
        <w:adjustRightInd w:val="0"/>
        <w:spacing w:after="0" w:line="240" w:lineRule="auto"/>
        <w:jc w:val="center"/>
        <w:rPr>
          <w:rFonts w:ascii="Times New Roman" w:eastAsia="Calibri" w:hAnsi="Times New Roman" w:cs="Times New Roman"/>
          <w:sz w:val="26"/>
          <w:szCs w:val="26"/>
        </w:rPr>
      </w:pPr>
      <w:r w:rsidRPr="00CC1B4F">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245B97" w:rsidRPr="00CC1B4F" w:rsidRDefault="00245B97" w:rsidP="00245B97">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245B97" w:rsidRPr="00CC1B4F" w:rsidRDefault="00245B97" w:rsidP="00245B97">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CC1B4F">
        <w:rPr>
          <w:rFonts w:ascii="Times New Roman" w:eastAsia="Calibri"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245B97" w:rsidRPr="00CC1B4F" w:rsidRDefault="00245B97" w:rsidP="00245B97">
      <w:pPr>
        <w:autoSpaceDE w:val="0"/>
        <w:autoSpaceDN w:val="0"/>
        <w:adjustRightInd w:val="0"/>
        <w:spacing w:after="0" w:line="240" w:lineRule="auto"/>
        <w:ind w:firstLine="709"/>
        <w:jc w:val="both"/>
        <w:rPr>
          <w:rFonts w:ascii="Times New Roman" w:eastAsia="Calibri" w:hAnsi="Times New Roman" w:cs="Times New Roman"/>
          <w:sz w:val="26"/>
          <w:szCs w:val="26"/>
        </w:rPr>
      </w:pPr>
      <w:r w:rsidRPr="00CC1B4F">
        <w:rPr>
          <w:rFonts w:ascii="Times New Roman" w:eastAsia="Calibri" w:hAnsi="Times New Roman" w:cs="Times New Roman"/>
          <w:sz w:val="26"/>
          <w:szCs w:val="26"/>
        </w:rPr>
        <w:t>Для получения услуги заявителю необходимо представить следующие документы:</w:t>
      </w:r>
    </w:p>
    <w:p w:rsidR="00245B97" w:rsidRPr="00CC1B4F" w:rsidRDefault="00245B97" w:rsidP="00245B97">
      <w:pPr>
        <w:autoSpaceDE w:val="0"/>
        <w:autoSpaceDN w:val="0"/>
        <w:adjustRightInd w:val="0"/>
        <w:spacing w:before="240" w:after="0" w:line="240" w:lineRule="auto"/>
        <w:jc w:val="both"/>
        <w:rPr>
          <w:rFonts w:ascii="Times New Roman" w:eastAsia="Calibri" w:hAnsi="Times New Roman" w:cs="Times New Roman"/>
          <w:sz w:val="26"/>
          <w:szCs w:val="26"/>
        </w:rPr>
      </w:pPr>
      <w:r w:rsidRPr="00CC1B4F">
        <w:rPr>
          <w:rFonts w:ascii="Times New Roman" w:eastAsia="Calibri" w:hAnsi="Times New Roman" w:cs="Times New Roman"/>
          <w:sz w:val="26"/>
          <w:szCs w:val="26"/>
        </w:rPr>
        <w:t>____________________________________________________________________________</w:t>
      </w:r>
    </w:p>
    <w:p w:rsidR="00245B97" w:rsidRPr="00CC1B4F" w:rsidRDefault="00245B97" w:rsidP="00245B97">
      <w:pPr>
        <w:autoSpaceDE w:val="0"/>
        <w:autoSpaceDN w:val="0"/>
        <w:adjustRightInd w:val="0"/>
        <w:spacing w:after="0" w:line="240" w:lineRule="auto"/>
        <w:jc w:val="center"/>
        <w:rPr>
          <w:rFonts w:ascii="Times New Roman" w:eastAsia="Calibri" w:hAnsi="Times New Roman" w:cs="Times New Roman"/>
          <w:sz w:val="26"/>
          <w:szCs w:val="26"/>
        </w:rPr>
      </w:pPr>
      <w:r w:rsidRPr="00CC1B4F">
        <w:rPr>
          <w:rFonts w:ascii="Times New Roman" w:eastAsia="Calibri" w:hAnsi="Times New Roman" w:cs="Times New Roman"/>
          <w:sz w:val="26"/>
          <w:szCs w:val="26"/>
        </w:rPr>
        <w:t xml:space="preserve"> (указывается перечень документов в случае, если основанием для отказа является</w:t>
      </w:r>
    </w:p>
    <w:p w:rsidR="00245B97" w:rsidRPr="00CC1B4F" w:rsidRDefault="00245B97" w:rsidP="00245B97">
      <w:pPr>
        <w:autoSpaceDE w:val="0"/>
        <w:autoSpaceDN w:val="0"/>
        <w:adjustRightInd w:val="0"/>
        <w:spacing w:after="0" w:line="240" w:lineRule="auto"/>
        <w:jc w:val="center"/>
        <w:rPr>
          <w:rFonts w:ascii="Times New Roman" w:eastAsia="Calibri" w:hAnsi="Times New Roman" w:cs="Times New Roman"/>
          <w:sz w:val="26"/>
          <w:szCs w:val="26"/>
        </w:rPr>
      </w:pPr>
      <w:r w:rsidRPr="00CC1B4F">
        <w:rPr>
          <w:rFonts w:ascii="Times New Roman" w:eastAsia="Calibri" w:hAnsi="Times New Roman" w:cs="Times New Roman"/>
          <w:sz w:val="26"/>
          <w:szCs w:val="26"/>
        </w:rPr>
        <w:t>представление неполного комплекта документов)</w:t>
      </w:r>
    </w:p>
    <w:p w:rsidR="00245B97" w:rsidRPr="00CC1B4F" w:rsidRDefault="00245B97" w:rsidP="00245B97">
      <w:pPr>
        <w:autoSpaceDE w:val="0"/>
        <w:autoSpaceDN w:val="0"/>
        <w:adjustRightInd w:val="0"/>
        <w:spacing w:before="120" w:after="0" w:line="240" w:lineRule="auto"/>
        <w:rPr>
          <w:rFonts w:ascii="Times New Roman" w:eastAsia="Calibri" w:hAnsi="Times New Roman" w:cs="Times New Roman"/>
          <w:sz w:val="26"/>
          <w:szCs w:val="26"/>
        </w:rPr>
      </w:pPr>
      <w:r w:rsidRPr="00CC1B4F">
        <w:rPr>
          <w:rFonts w:ascii="Times New Roman" w:eastAsia="Calibri" w:hAnsi="Times New Roman" w:cs="Times New Roman"/>
          <w:sz w:val="26"/>
          <w:szCs w:val="26"/>
        </w:rPr>
        <w:t>___________________________________       _______________     ____________________</w:t>
      </w:r>
    </w:p>
    <w:p w:rsidR="00245B97" w:rsidRPr="00CC1B4F" w:rsidRDefault="00245B97" w:rsidP="00245B97">
      <w:pPr>
        <w:autoSpaceDE w:val="0"/>
        <w:autoSpaceDN w:val="0"/>
        <w:adjustRightInd w:val="0"/>
        <w:spacing w:after="0" w:line="240" w:lineRule="auto"/>
        <w:rPr>
          <w:rFonts w:ascii="Times New Roman" w:eastAsia="Calibri" w:hAnsi="Times New Roman" w:cs="Times New Roman"/>
          <w:sz w:val="24"/>
          <w:szCs w:val="24"/>
        </w:rPr>
      </w:pPr>
      <w:r w:rsidRPr="00CC1B4F">
        <w:rPr>
          <w:rFonts w:ascii="Times New Roman" w:eastAsia="Calibri" w:hAnsi="Times New Roman" w:cs="Times New Roman"/>
          <w:sz w:val="24"/>
          <w:szCs w:val="24"/>
        </w:rPr>
        <w:t xml:space="preserve">(должностное лицо (специалист </w:t>
      </w:r>
      <w:proofErr w:type="gramStart"/>
      <w:r w:rsidRPr="00CC1B4F">
        <w:rPr>
          <w:rFonts w:ascii="Times New Roman" w:eastAsia="Calibri" w:hAnsi="Times New Roman" w:cs="Times New Roman"/>
          <w:sz w:val="24"/>
          <w:szCs w:val="24"/>
        </w:rPr>
        <w:t xml:space="preserve">МФЦ)   </w:t>
      </w:r>
      <w:proofErr w:type="gramEnd"/>
      <w:r w:rsidRPr="00CC1B4F">
        <w:rPr>
          <w:rFonts w:ascii="Times New Roman" w:eastAsia="Calibri" w:hAnsi="Times New Roman" w:cs="Times New Roman"/>
          <w:sz w:val="24"/>
          <w:szCs w:val="24"/>
        </w:rPr>
        <w:t xml:space="preserve">                    (подпись)                   (инициалы, фамилия)                    </w:t>
      </w:r>
    </w:p>
    <w:p w:rsidR="00245B97" w:rsidRPr="00CC1B4F" w:rsidRDefault="00245B97" w:rsidP="00245B97">
      <w:pPr>
        <w:autoSpaceDE w:val="0"/>
        <w:autoSpaceDN w:val="0"/>
        <w:adjustRightInd w:val="0"/>
        <w:spacing w:after="0" w:line="240" w:lineRule="auto"/>
        <w:rPr>
          <w:rFonts w:ascii="Times New Roman" w:eastAsia="Calibri" w:hAnsi="Times New Roman" w:cs="Times New Roman"/>
          <w:sz w:val="26"/>
          <w:szCs w:val="26"/>
        </w:rPr>
      </w:pPr>
    </w:p>
    <w:p w:rsidR="00245B97" w:rsidRPr="00CC1B4F" w:rsidRDefault="00245B97" w:rsidP="00245B97">
      <w:pPr>
        <w:autoSpaceDE w:val="0"/>
        <w:autoSpaceDN w:val="0"/>
        <w:adjustRightInd w:val="0"/>
        <w:spacing w:after="0" w:line="240" w:lineRule="auto"/>
        <w:rPr>
          <w:rFonts w:ascii="Times New Roman" w:eastAsia="Calibri" w:hAnsi="Times New Roman" w:cs="Times New Roman"/>
          <w:sz w:val="26"/>
          <w:szCs w:val="26"/>
        </w:rPr>
      </w:pPr>
      <w:r w:rsidRPr="00CC1B4F">
        <w:rPr>
          <w:rFonts w:ascii="Times New Roman" w:eastAsia="Calibri" w:hAnsi="Times New Roman" w:cs="Times New Roman"/>
          <w:sz w:val="26"/>
          <w:szCs w:val="26"/>
        </w:rPr>
        <w:t xml:space="preserve">(дата)       </w:t>
      </w:r>
    </w:p>
    <w:p w:rsidR="00245B97" w:rsidRPr="00CC1B4F" w:rsidRDefault="00245B97" w:rsidP="00245B97">
      <w:pPr>
        <w:autoSpaceDE w:val="0"/>
        <w:autoSpaceDN w:val="0"/>
        <w:adjustRightInd w:val="0"/>
        <w:spacing w:after="0" w:line="240" w:lineRule="auto"/>
        <w:rPr>
          <w:rFonts w:ascii="Times New Roman" w:eastAsia="Calibri" w:hAnsi="Times New Roman" w:cs="Times New Roman"/>
          <w:sz w:val="26"/>
          <w:szCs w:val="26"/>
        </w:rPr>
      </w:pPr>
    </w:p>
    <w:p w:rsidR="00245B97" w:rsidRPr="00CC1B4F" w:rsidRDefault="00245B97" w:rsidP="00245B97">
      <w:pPr>
        <w:autoSpaceDE w:val="0"/>
        <w:autoSpaceDN w:val="0"/>
        <w:adjustRightInd w:val="0"/>
        <w:spacing w:after="0" w:line="240" w:lineRule="auto"/>
        <w:rPr>
          <w:rFonts w:ascii="Times New Roman" w:eastAsia="Calibri" w:hAnsi="Times New Roman" w:cs="Times New Roman"/>
          <w:sz w:val="26"/>
          <w:szCs w:val="26"/>
        </w:rPr>
      </w:pPr>
      <w:r w:rsidRPr="00CC1B4F">
        <w:rPr>
          <w:rFonts w:ascii="Times New Roman" w:eastAsia="Calibri" w:hAnsi="Times New Roman" w:cs="Times New Roman"/>
          <w:sz w:val="26"/>
          <w:szCs w:val="26"/>
        </w:rPr>
        <w:t>М.П.</w:t>
      </w:r>
    </w:p>
    <w:p w:rsidR="00245B97" w:rsidRPr="00CC1B4F" w:rsidRDefault="00245B97" w:rsidP="00245B97">
      <w:pPr>
        <w:autoSpaceDE w:val="0"/>
        <w:autoSpaceDN w:val="0"/>
        <w:adjustRightInd w:val="0"/>
        <w:spacing w:after="0" w:line="240" w:lineRule="auto"/>
        <w:rPr>
          <w:rFonts w:ascii="Times New Roman" w:eastAsia="Calibri" w:hAnsi="Times New Roman" w:cs="Times New Roman"/>
          <w:sz w:val="26"/>
          <w:szCs w:val="26"/>
        </w:rPr>
      </w:pPr>
    </w:p>
    <w:p w:rsidR="00245B97" w:rsidRPr="00CC1B4F" w:rsidRDefault="00245B97" w:rsidP="00245B97">
      <w:pPr>
        <w:autoSpaceDE w:val="0"/>
        <w:autoSpaceDN w:val="0"/>
        <w:adjustRightInd w:val="0"/>
        <w:spacing w:after="0" w:line="240" w:lineRule="auto"/>
        <w:rPr>
          <w:rFonts w:ascii="Times New Roman" w:eastAsia="Calibri" w:hAnsi="Times New Roman" w:cs="Times New Roman"/>
          <w:sz w:val="26"/>
          <w:szCs w:val="26"/>
        </w:rPr>
      </w:pPr>
    </w:p>
    <w:p w:rsidR="00245B97" w:rsidRPr="00CC1B4F" w:rsidRDefault="00245B97" w:rsidP="00245B97">
      <w:pPr>
        <w:autoSpaceDE w:val="0"/>
        <w:autoSpaceDN w:val="0"/>
        <w:adjustRightInd w:val="0"/>
        <w:spacing w:after="0" w:line="240" w:lineRule="auto"/>
        <w:jc w:val="both"/>
        <w:rPr>
          <w:rFonts w:ascii="Times New Roman" w:eastAsia="Calibri" w:hAnsi="Times New Roman" w:cs="Times New Roman"/>
          <w:sz w:val="24"/>
          <w:szCs w:val="24"/>
        </w:rPr>
      </w:pPr>
      <w:r w:rsidRPr="00CC1B4F">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245B97" w:rsidRPr="00CC1B4F" w:rsidRDefault="00245B97" w:rsidP="00245B97">
      <w:pPr>
        <w:widowControl w:val="0"/>
        <w:autoSpaceDE w:val="0"/>
        <w:autoSpaceDN w:val="0"/>
        <w:spacing w:after="0" w:line="240" w:lineRule="auto"/>
        <w:rPr>
          <w:rFonts w:ascii="Calibri" w:eastAsia="Times New Roman" w:hAnsi="Calibri" w:cs="Calibri"/>
          <w:szCs w:val="20"/>
          <w:lang w:eastAsia="ru-RU"/>
        </w:rPr>
      </w:pPr>
      <w:r w:rsidRPr="00CC1B4F">
        <w:rPr>
          <w:rFonts w:ascii="Calibri" w:eastAsia="Times New Roman" w:hAnsi="Calibri" w:cs="Calibri"/>
          <w:szCs w:val="20"/>
          <w:lang w:eastAsia="ru-RU"/>
        </w:rPr>
        <w:t xml:space="preserve">      ________________</w:t>
      </w:r>
      <w:r w:rsidRPr="00CC1B4F">
        <w:rPr>
          <w:rFonts w:ascii="Calibri" w:eastAsia="Times New Roman" w:hAnsi="Calibri" w:cs="Calibri"/>
          <w:szCs w:val="20"/>
          <w:lang w:eastAsia="ru-RU"/>
        </w:rPr>
        <w:tab/>
        <w:t xml:space="preserve">         ___________________________________________</w:t>
      </w:r>
      <w:r w:rsidRPr="00CC1B4F">
        <w:rPr>
          <w:rFonts w:ascii="Calibri" w:eastAsia="Times New Roman" w:hAnsi="Calibri" w:cs="Calibri"/>
          <w:szCs w:val="20"/>
          <w:lang w:eastAsia="ru-RU"/>
        </w:rPr>
        <w:tab/>
        <w:t>__________</w:t>
      </w:r>
    </w:p>
    <w:p w:rsidR="00245B97" w:rsidRPr="00CC1B4F" w:rsidRDefault="00245B97" w:rsidP="00245B97">
      <w:pPr>
        <w:spacing w:after="200" w:line="276" w:lineRule="auto"/>
        <w:ind w:firstLine="708"/>
        <w:rPr>
          <w:rFonts w:ascii="Times New Roman" w:eastAsia="Calibri" w:hAnsi="Times New Roman" w:cs="Times New Roman"/>
          <w:sz w:val="24"/>
          <w:szCs w:val="24"/>
          <w:lang w:eastAsia="ru-RU"/>
        </w:rPr>
      </w:pPr>
      <w:r w:rsidRPr="00CC1B4F">
        <w:rPr>
          <w:rFonts w:ascii="Times New Roman" w:eastAsia="Calibri" w:hAnsi="Times New Roman" w:cs="Times New Roman"/>
          <w:sz w:val="24"/>
          <w:szCs w:val="24"/>
          <w:lang w:eastAsia="ru-RU"/>
        </w:rPr>
        <w:t>(подпись)</w:t>
      </w:r>
      <w:r w:rsidRPr="00CC1B4F">
        <w:rPr>
          <w:rFonts w:ascii="Times New Roman" w:eastAsia="Calibri" w:hAnsi="Times New Roman" w:cs="Times New Roman"/>
          <w:sz w:val="24"/>
          <w:szCs w:val="24"/>
          <w:lang w:eastAsia="ru-RU"/>
        </w:rPr>
        <w:tab/>
      </w:r>
      <w:proofErr w:type="gramStart"/>
      <w:r w:rsidRPr="00CC1B4F">
        <w:rPr>
          <w:rFonts w:ascii="Times New Roman" w:eastAsia="Calibri" w:hAnsi="Times New Roman" w:cs="Times New Roman"/>
          <w:sz w:val="24"/>
          <w:szCs w:val="24"/>
          <w:lang w:eastAsia="ru-RU"/>
        </w:rPr>
        <w:tab/>
        <w:t>(</w:t>
      </w:r>
      <w:proofErr w:type="gramEnd"/>
      <w:r w:rsidRPr="00CC1B4F">
        <w:rPr>
          <w:rFonts w:ascii="Times New Roman" w:eastAsia="Calibri" w:hAnsi="Times New Roman" w:cs="Times New Roman"/>
          <w:sz w:val="24"/>
          <w:szCs w:val="24"/>
          <w:lang w:eastAsia="ru-RU"/>
        </w:rPr>
        <w:t>Ф.И.О. заявителя/представителя заявителя)</w:t>
      </w:r>
      <w:r w:rsidRPr="00CC1B4F">
        <w:rPr>
          <w:rFonts w:ascii="Times New Roman" w:eastAsia="Calibri" w:hAnsi="Times New Roman" w:cs="Times New Roman"/>
          <w:sz w:val="24"/>
          <w:szCs w:val="24"/>
          <w:lang w:eastAsia="ru-RU"/>
        </w:rPr>
        <w:tab/>
        <w:t xml:space="preserve">    (дата)</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lastRenderedPageBreak/>
        <w:t>Приложение 6</w:t>
      </w:r>
    </w:p>
    <w:p w:rsidR="00245B97" w:rsidRPr="00CC1B4F" w:rsidRDefault="00245B97" w:rsidP="00245B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1B4F">
        <w:rPr>
          <w:rFonts w:ascii="Times New Roman" w:eastAsia="Times New Roman" w:hAnsi="Times New Roman" w:cs="Times New Roman"/>
          <w:sz w:val="24"/>
          <w:szCs w:val="24"/>
          <w:lang w:eastAsia="ru-RU"/>
        </w:rPr>
        <w:t>к административному регламенту</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В администрацию ___________________________________</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proofErr w:type="gramStart"/>
      <w:r w:rsidRPr="00CC1B4F">
        <w:rPr>
          <w:rFonts w:ascii="Times New Roman" w:eastAsia="Calibri" w:hAnsi="Times New Roman" w:cs="Times New Roman"/>
          <w:sz w:val="20"/>
          <w:szCs w:val="20"/>
        </w:rPr>
        <w:t>От:_</w:t>
      </w:r>
      <w:proofErr w:type="gramEnd"/>
      <w:r w:rsidRPr="00CC1B4F">
        <w:rPr>
          <w:rFonts w:ascii="Times New Roman" w:eastAsia="Calibri" w:hAnsi="Times New Roman" w:cs="Times New Roman"/>
          <w:sz w:val="20"/>
          <w:szCs w:val="20"/>
        </w:rPr>
        <w:t>_________________________________________________</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(Ф.И.О. физического лица и адрес проживания / наименование организации и ИНН)</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 xml:space="preserve">_____________________________________________________ </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(Ф.И.О. представителя заявителя и реквизиты доверенности)</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_____________________________________________________</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Контактная информация:</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тел. __________________________________________________</w:t>
      </w:r>
    </w:p>
    <w:p w:rsidR="00245B97" w:rsidRPr="00CC1B4F" w:rsidRDefault="00245B97" w:rsidP="00245B97">
      <w:pPr>
        <w:autoSpaceDE w:val="0"/>
        <w:autoSpaceDN w:val="0"/>
        <w:adjustRightInd w:val="0"/>
        <w:spacing w:after="0" w:line="360" w:lineRule="auto"/>
        <w:ind w:left="4536"/>
        <w:jc w:val="both"/>
        <w:rPr>
          <w:rFonts w:ascii="Times New Roman" w:eastAsia="Calibri" w:hAnsi="Times New Roman" w:cs="Times New Roman"/>
          <w:sz w:val="20"/>
          <w:szCs w:val="20"/>
        </w:rPr>
      </w:pPr>
      <w:r w:rsidRPr="00CC1B4F">
        <w:rPr>
          <w:rFonts w:ascii="Times New Roman" w:eastAsia="Calibri" w:hAnsi="Times New Roman" w:cs="Times New Roman"/>
          <w:sz w:val="20"/>
          <w:szCs w:val="20"/>
        </w:rPr>
        <w:t>эл. почта _____________________________________________</w:t>
      </w:r>
    </w:p>
    <w:p w:rsidR="00245B97" w:rsidRPr="00CC1B4F" w:rsidRDefault="00245B97" w:rsidP="00245B97">
      <w:pPr>
        <w:widowControl w:val="0"/>
        <w:spacing w:after="0" w:line="240" w:lineRule="auto"/>
        <w:jc w:val="center"/>
        <w:rPr>
          <w:rFonts w:ascii="Times New Roman" w:eastAsia="Times New Roman" w:hAnsi="Times New Roman" w:cs="Times New Roman"/>
          <w:b/>
          <w:bCs/>
          <w:sz w:val="28"/>
          <w:szCs w:val="28"/>
        </w:rPr>
      </w:pPr>
    </w:p>
    <w:p w:rsidR="00245B97" w:rsidRPr="00CC1B4F" w:rsidRDefault="00245B97" w:rsidP="00245B97">
      <w:pPr>
        <w:widowControl w:val="0"/>
        <w:spacing w:after="0" w:line="240" w:lineRule="auto"/>
        <w:jc w:val="center"/>
        <w:rPr>
          <w:rFonts w:ascii="Times New Roman" w:eastAsia="Times New Roman" w:hAnsi="Times New Roman" w:cs="Times New Roman"/>
          <w:b/>
          <w:bCs/>
          <w:sz w:val="28"/>
          <w:szCs w:val="28"/>
        </w:rPr>
      </w:pPr>
    </w:p>
    <w:p w:rsidR="00245B97" w:rsidRPr="00CC1B4F" w:rsidRDefault="00245B97" w:rsidP="00245B97">
      <w:pPr>
        <w:widowControl w:val="0"/>
        <w:spacing w:after="0" w:line="240" w:lineRule="auto"/>
        <w:jc w:val="center"/>
        <w:rPr>
          <w:rFonts w:ascii="Times New Roman" w:eastAsia="Times New Roman" w:hAnsi="Times New Roman" w:cs="Times New Roman"/>
          <w:b/>
          <w:sz w:val="24"/>
          <w:szCs w:val="24"/>
        </w:rPr>
      </w:pPr>
      <w:r w:rsidRPr="00CC1B4F">
        <w:rPr>
          <w:rFonts w:ascii="Times New Roman" w:eastAsia="Times New Roman" w:hAnsi="Times New Roman" w:cs="Times New Roman"/>
          <w:b/>
          <w:bCs/>
          <w:sz w:val="24"/>
          <w:szCs w:val="24"/>
        </w:rPr>
        <w:t>ЗАЯВЛЕНИЕ</w:t>
      </w:r>
    </w:p>
    <w:p w:rsidR="00245B97" w:rsidRPr="00CC1B4F" w:rsidRDefault="00245B97" w:rsidP="00245B97">
      <w:pPr>
        <w:widowControl w:val="0"/>
        <w:spacing w:after="620" w:line="240" w:lineRule="auto"/>
        <w:jc w:val="center"/>
        <w:rPr>
          <w:rFonts w:ascii="Times New Roman" w:eastAsia="Times New Roman" w:hAnsi="Times New Roman" w:cs="Times New Roman"/>
          <w:sz w:val="24"/>
          <w:szCs w:val="24"/>
        </w:rPr>
      </w:pPr>
      <w:r w:rsidRPr="00CC1B4F">
        <w:rPr>
          <w:rFonts w:ascii="Times New Roman" w:eastAsia="Times New Roman" w:hAnsi="Times New Roman" w:cs="Times New Roman"/>
          <w:bCs/>
          <w:sz w:val="24"/>
          <w:szCs w:val="24"/>
        </w:rPr>
        <w:t>об исправлении допущенных опечаток и (или) ошибок в выданных в</w:t>
      </w:r>
      <w:r w:rsidRPr="00CC1B4F">
        <w:rPr>
          <w:rFonts w:ascii="Times New Roman" w:eastAsia="Times New Roman" w:hAnsi="Times New Roman" w:cs="Times New Roman"/>
          <w:bCs/>
          <w:sz w:val="24"/>
          <w:szCs w:val="24"/>
        </w:rPr>
        <w:br/>
        <w:t>результате предоставления муниципальной услуги документах</w:t>
      </w:r>
    </w:p>
    <w:p w:rsidR="00245B97" w:rsidRPr="00CC1B4F" w:rsidRDefault="00245B97" w:rsidP="00245B97">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CC1B4F">
        <w:rPr>
          <w:rFonts w:ascii="Times New Roman" w:eastAsia="Times New Roman" w:hAnsi="Times New Roman" w:cs="Times New Roman"/>
          <w:bCs/>
          <w:sz w:val="24"/>
          <w:szCs w:val="24"/>
        </w:rPr>
        <w:t>Прошу исправить опечатку и (или) ошибку в</w:t>
      </w:r>
      <w:r w:rsidRPr="00CC1B4F">
        <w:rPr>
          <w:rFonts w:ascii="Times New Roman" w:eastAsia="Times New Roman" w:hAnsi="Times New Roman" w:cs="Times New Roman"/>
          <w:sz w:val="24"/>
          <w:szCs w:val="24"/>
        </w:rPr>
        <w:t xml:space="preserve"> </w:t>
      </w:r>
      <w:r w:rsidRPr="00CC1B4F">
        <w:rPr>
          <w:rFonts w:ascii="Times New Roman" w:eastAsia="Times New Roman" w:hAnsi="Times New Roman" w:cs="Times New Roman"/>
          <w:sz w:val="24"/>
          <w:szCs w:val="24"/>
        </w:rPr>
        <w:tab/>
      </w:r>
    </w:p>
    <w:p w:rsidR="00245B97" w:rsidRPr="00CC1B4F" w:rsidRDefault="00245B97" w:rsidP="00245B97">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CC1B4F">
        <w:rPr>
          <w:rFonts w:ascii="Times New Roman" w:eastAsia="Times New Roman" w:hAnsi="Times New Roman" w:cs="Times New Roman"/>
          <w:sz w:val="24"/>
          <w:szCs w:val="24"/>
        </w:rPr>
        <w:tab/>
        <w:t>.</w:t>
      </w:r>
    </w:p>
    <w:p w:rsidR="00245B97" w:rsidRPr="00CC1B4F" w:rsidRDefault="00245B97" w:rsidP="00245B97">
      <w:pPr>
        <w:widowControl w:val="0"/>
        <w:spacing w:after="120" w:line="240" w:lineRule="auto"/>
        <w:jc w:val="center"/>
        <w:rPr>
          <w:rFonts w:ascii="Times New Roman" w:eastAsia="Times New Roman" w:hAnsi="Times New Roman" w:cs="Times New Roman"/>
          <w:i/>
          <w:iCs/>
          <w:sz w:val="20"/>
          <w:szCs w:val="20"/>
        </w:rPr>
      </w:pPr>
      <w:r w:rsidRPr="00CC1B4F">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245B97" w:rsidRPr="00CC1B4F" w:rsidRDefault="00245B97" w:rsidP="00245B97">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245B97" w:rsidRPr="00CC1B4F" w:rsidRDefault="00245B97" w:rsidP="00245B9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C1B4F">
        <w:rPr>
          <w:rFonts w:ascii="Times New Roman" w:eastAsia="Times New Roman" w:hAnsi="Times New Roman" w:cs="Times New Roman"/>
          <w:bCs/>
          <w:sz w:val="24"/>
          <w:szCs w:val="24"/>
        </w:rPr>
        <w:t>Приложение (при наличии):</w:t>
      </w:r>
      <w:r w:rsidRPr="00CC1B4F">
        <w:rPr>
          <w:rFonts w:ascii="Times New Roman" w:eastAsia="Times New Roman" w:hAnsi="Times New Roman" w:cs="Times New Roman"/>
          <w:sz w:val="24"/>
          <w:szCs w:val="24"/>
        </w:rPr>
        <w:t xml:space="preserve"> </w:t>
      </w:r>
      <w:r w:rsidRPr="00CC1B4F">
        <w:rPr>
          <w:rFonts w:ascii="Times New Roman" w:eastAsia="Times New Roman" w:hAnsi="Times New Roman" w:cs="Times New Roman"/>
          <w:sz w:val="24"/>
          <w:szCs w:val="24"/>
        </w:rPr>
        <w:tab/>
        <w:t>.</w:t>
      </w:r>
    </w:p>
    <w:p w:rsidR="00245B97" w:rsidRPr="00CC1B4F" w:rsidRDefault="00245B97" w:rsidP="00245B97">
      <w:pPr>
        <w:widowControl w:val="0"/>
        <w:spacing w:after="700" w:line="240" w:lineRule="auto"/>
        <w:ind w:left="2124" w:right="600"/>
        <w:jc w:val="both"/>
        <w:rPr>
          <w:rFonts w:ascii="Times New Roman" w:eastAsia="Times New Roman" w:hAnsi="Times New Roman" w:cs="Times New Roman"/>
          <w:i/>
          <w:iCs/>
          <w:sz w:val="20"/>
          <w:szCs w:val="20"/>
        </w:rPr>
      </w:pPr>
      <w:r w:rsidRPr="00CC1B4F">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245B97" w:rsidRPr="00CC1B4F" w:rsidRDefault="00245B97" w:rsidP="00245B97">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CC1B4F">
        <w:rPr>
          <w:rFonts w:ascii="Times New Roman" w:eastAsia="Times New Roman" w:hAnsi="Times New Roman" w:cs="Times New Roman"/>
          <w:bCs/>
          <w:sz w:val="24"/>
          <w:szCs w:val="24"/>
        </w:rPr>
        <w:t xml:space="preserve">Подпись заявителя </w:t>
      </w:r>
      <w:r w:rsidRPr="00CC1B4F">
        <w:rPr>
          <w:rFonts w:ascii="Times New Roman" w:eastAsia="Times New Roman" w:hAnsi="Times New Roman" w:cs="Times New Roman"/>
          <w:bCs/>
          <w:sz w:val="24"/>
          <w:szCs w:val="24"/>
        </w:rPr>
        <w:tab/>
      </w:r>
    </w:p>
    <w:p w:rsidR="00245B97" w:rsidRPr="00CC1B4F" w:rsidRDefault="00245B97" w:rsidP="00245B97">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245B97" w:rsidRPr="00CC1B4F" w:rsidRDefault="00245B97" w:rsidP="00245B9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C1B4F">
        <w:rPr>
          <w:rFonts w:ascii="Times New Roman" w:eastAsia="Times New Roman" w:hAnsi="Times New Roman" w:cs="Times New Roman"/>
          <w:bCs/>
          <w:sz w:val="24"/>
          <w:szCs w:val="24"/>
        </w:rPr>
        <w:t>Дата</w:t>
      </w:r>
      <w:r w:rsidRPr="00CC1B4F">
        <w:rPr>
          <w:rFonts w:ascii="Times New Roman" w:eastAsia="Times New Roman" w:hAnsi="Times New Roman" w:cs="Times New Roman"/>
          <w:sz w:val="24"/>
          <w:szCs w:val="24"/>
        </w:rPr>
        <w:t xml:space="preserve"> _______</w:t>
      </w:r>
    </w:p>
    <w:p w:rsidR="00245B97" w:rsidRPr="00CC1B4F" w:rsidRDefault="00245B97" w:rsidP="00245B97">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245B97" w:rsidRPr="00245B97" w:rsidRDefault="00245B97" w:rsidP="00245B9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C1B4F">
        <w:rPr>
          <w:rFonts w:ascii="Times New Roman" w:eastAsia="Times New Roman" w:hAnsi="Times New Roman" w:cs="Times New Roman"/>
          <w:sz w:val="24"/>
          <w:szCs w:val="24"/>
        </w:rPr>
        <w:t>М.П. (при наличии)</w:t>
      </w:r>
    </w:p>
    <w:p w:rsidR="002C1220" w:rsidRDefault="002C1220" w:rsidP="00245B97">
      <w:pPr>
        <w:widowControl w:val="0"/>
        <w:autoSpaceDE w:val="0"/>
        <w:autoSpaceDN w:val="0"/>
        <w:adjustRightInd w:val="0"/>
        <w:spacing w:after="0" w:line="276" w:lineRule="auto"/>
        <w:jc w:val="center"/>
        <w:outlineLvl w:val="1"/>
      </w:pPr>
    </w:p>
    <w:sectPr w:rsidR="002C1220" w:rsidSect="007D3E70">
      <w:headerReference w:type="default" r:id="rId27"/>
      <w:footerReference w:type="default" r:id="rId28"/>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0F5" w:rsidRDefault="002B30F5" w:rsidP="00611151">
      <w:pPr>
        <w:spacing w:after="0" w:line="240" w:lineRule="auto"/>
      </w:pPr>
      <w:r>
        <w:separator/>
      </w:r>
    </w:p>
  </w:endnote>
  <w:endnote w:type="continuationSeparator" w:id="0">
    <w:p w:rsidR="002B30F5" w:rsidRDefault="002B30F5" w:rsidP="00611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B97" w:rsidRDefault="00245B97">
    <w:pPr>
      <w:pStyle w:val="ab"/>
      <w:jc w:val="center"/>
    </w:pPr>
  </w:p>
  <w:p w:rsidR="00245B97" w:rsidRDefault="00245B9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B97" w:rsidRDefault="00245B97">
    <w:pPr>
      <w:pStyle w:val="13"/>
      <w:jc w:val="center"/>
    </w:pPr>
  </w:p>
  <w:p w:rsidR="00245B97" w:rsidRDefault="00245B97">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0F5" w:rsidRDefault="002B30F5" w:rsidP="00611151">
      <w:pPr>
        <w:spacing w:after="0" w:line="240" w:lineRule="auto"/>
      </w:pPr>
      <w:r>
        <w:separator/>
      </w:r>
    </w:p>
  </w:footnote>
  <w:footnote w:type="continuationSeparator" w:id="0">
    <w:p w:rsidR="002B30F5" w:rsidRDefault="002B30F5" w:rsidP="00611151">
      <w:pPr>
        <w:spacing w:after="0" w:line="240" w:lineRule="auto"/>
      </w:pPr>
      <w:r>
        <w:continuationSeparator/>
      </w:r>
    </w:p>
  </w:footnote>
  <w:footnote w:id="1">
    <w:p w:rsidR="00245B97" w:rsidRPr="00611151" w:rsidRDefault="00245B97" w:rsidP="00BE4D2E">
      <w:pPr>
        <w:jc w:val="both"/>
        <w:rPr>
          <w:rFonts w:ascii="Times New Roman" w:eastAsia="Times New Roman" w:hAnsi="Times New Roman" w:cs="Times New Roman"/>
          <w:sz w:val="24"/>
          <w:szCs w:val="24"/>
          <w:lang w:eastAsia="ru-RU"/>
        </w:rPr>
      </w:pPr>
      <w:r w:rsidRPr="00292D6B">
        <w:rPr>
          <w:rStyle w:val="a4"/>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611151">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245B97" w:rsidRPr="00611151" w:rsidRDefault="00245B97" w:rsidP="00611151">
      <w:pPr>
        <w:jc w:val="both"/>
        <w:rPr>
          <w:rFonts w:ascii="Times New Roman" w:eastAsia="Times New Roman" w:hAnsi="Times New Roman" w:cs="Times New Roman"/>
          <w:sz w:val="24"/>
          <w:szCs w:val="24"/>
          <w:lang w:eastAsia="ru-RU"/>
        </w:rPr>
      </w:pPr>
      <w:r w:rsidRPr="00292D6B">
        <w:rPr>
          <w:rStyle w:val="a4"/>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611151">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8493921"/>
      <w:docPartObj>
        <w:docPartGallery w:val="Page Numbers (Top of Page)"/>
        <w:docPartUnique/>
      </w:docPartObj>
    </w:sdtPr>
    <w:sdtEndPr>
      <w:rPr>
        <w:rFonts w:ascii="Times New Roman" w:hAnsi="Times New Roman" w:cs="Times New Roman"/>
      </w:rPr>
    </w:sdtEndPr>
    <w:sdtContent>
      <w:p w:rsidR="00245B97" w:rsidRPr="00292D6B" w:rsidRDefault="00245B97">
        <w:pPr>
          <w:pStyle w:val="a9"/>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C26E57">
          <w:rPr>
            <w:rFonts w:ascii="Times New Roman" w:hAnsi="Times New Roman" w:cs="Times New Roman"/>
            <w:noProof/>
          </w:rPr>
          <w:t>22</w:t>
        </w:r>
        <w:r w:rsidRPr="00292D6B">
          <w:rPr>
            <w:rFonts w:ascii="Times New Roman" w:hAnsi="Times New Roman" w:cs="Times New Roman"/>
          </w:rPr>
          <w:fldChar w:fldCharType="end"/>
        </w:r>
      </w:p>
    </w:sdtContent>
  </w:sdt>
  <w:p w:rsidR="00245B97" w:rsidRDefault="00245B9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rPr>
        <w:rFonts w:ascii="Times New Roman" w:hAnsi="Times New Roman" w:cs="Times New Roman"/>
      </w:rPr>
    </w:sdtEndPr>
    <w:sdtContent>
      <w:p w:rsidR="00245B97" w:rsidRPr="00292D6B" w:rsidRDefault="00245B97">
        <w:pPr>
          <w:pStyle w:val="12"/>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C26E57">
          <w:rPr>
            <w:rFonts w:ascii="Times New Roman" w:hAnsi="Times New Roman" w:cs="Times New Roman"/>
            <w:noProof/>
          </w:rPr>
          <w:t>38</w:t>
        </w:r>
        <w:r w:rsidRPr="00292D6B">
          <w:rPr>
            <w:rFonts w:ascii="Times New Roman" w:hAnsi="Times New Roman" w:cs="Times New Roman"/>
          </w:rPr>
          <w:fldChar w:fldCharType="end"/>
        </w:r>
      </w:p>
    </w:sdtContent>
  </w:sdt>
  <w:p w:rsidR="00245B97" w:rsidRDefault="00245B97">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786" w:hanging="360"/>
      </w:pPr>
      <w:rPr>
        <w:rFonts w:ascii="Times New Roman" w:eastAsia="Calibri" w:hAnsi="Times New Roman" w:cs="Times New Roman"/>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30"/>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9"/>
  </w:num>
  <w:num w:numId="31">
    <w:abstractNumId w:val="16"/>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151"/>
    <w:rsid w:val="00042023"/>
    <w:rsid w:val="000C616F"/>
    <w:rsid w:val="00245B97"/>
    <w:rsid w:val="002B30F5"/>
    <w:rsid w:val="002C1220"/>
    <w:rsid w:val="002C4A9A"/>
    <w:rsid w:val="002D5B66"/>
    <w:rsid w:val="00300E13"/>
    <w:rsid w:val="0036160D"/>
    <w:rsid w:val="003908F8"/>
    <w:rsid w:val="0047191E"/>
    <w:rsid w:val="004A249E"/>
    <w:rsid w:val="005E4AFA"/>
    <w:rsid w:val="00611151"/>
    <w:rsid w:val="00730709"/>
    <w:rsid w:val="007D3E70"/>
    <w:rsid w:val="008579B1"/>
    <w:rsid w:val="00895249"/>
    <w:rsid w:val="00917B02"/>
    <w:rsid w:val="00995B1D"/>
    <w:rsid w:val="00A43BBC"/>
    <w:rsid w:val="00A716E2"/>
    <w:rsid w:val="00B579D6"/>
    <w:rsid w:val="00B94733"/>
    <w:rsid w:val="00BE4D2E"/>
    <w:rsid w:val="00C26E57"/>
    <w:rsid w:val="00C465E3"/>
    <w:rsid w:val="00C53063"/>
    <w:rsid w:val="00CC1B4F"/>
    <w:rsid w:val="00D32D95"/>
    <w:rsid w:val="00E67FD1"/>
    <w:rsid w:val="00F11BF4"/>
    <w:rsid w:val="00F915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012B9D-73F8-4DFD-A72B-13AC3B9A2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151"/>
  </w:style>
  <w:style w:type="paragraph" w:styleId="2">
    <w:name w:val="heading 2"/>
    <w:basedOn w:val="a"/>
    <w:next w:val="a"/>
    <w:link w:val="20"/>
    <w:unhideWhenUsed/>
    <w:qFormat/>
    <w:rsid w:val="00611151"/>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1151"/>
    <w:rPr>
      <w:color w:val="0563C1" w:themeColor="hyperlink"/>
      <w:u w:val="single"/>
    </w:rPr>
  </w:style>
  <w:style w:type="character" w:styleId="a4">
    <w:name w:val="footnote reference"/>
    <w:basedOn w:val="a0"/>
    <w:uiPriority w:val="99"/>
    <w:semiHidden/>
    <w:unhideWhenUsed/>
    <w:rsid w:val="00611151"/>
    <w:rPr>
      <w:vertAlign w:val="superscript"/>
    </w:rPr>
  </w:style>
  <w:style w:type="paragraph" w:styleId="a5">
    <w:name w:val="footnote text"/>
    <w:basedOn w:val="a"/>
    <w:link w:val="a6"/>
    <w:uiPriority w:val="99"/>
    <w:semiHidden/>
    <w:unhideWhenUsed/>
    <w:rsid w:val="00611151"/>
    <w:pPr>
      <w:spacing w:after="0" w:line="240" w:lineRule="auto"/>
    </w:pPr>
    <w:rPr>
      <w:sz w:val="20"/>
      <w:szCs w:val="20"/>
    </w:rPr>
  </w:style>
  <w:style w:type="character" w:customStyle="1" w:styleId="a6">
    <w:name w:val="Текст сноски Знак"/>
    <w:basedOn w:val="a0"/>
    <w:link w:val="a5"/>
    <w:uiPriority w:val="99"/>
    <w:semiHidden/>
    <w:rsid w:val="00611151"/>
    <w:rPr>
      <w:sz w:val="20"/>
      <w:szCs w:val="20"/>
    </w:rPr>
  </w:style>
  <w:style w:type="character" w:customStyle="1" w:styleId="20">
    <w:name w:val="Заголовок 2 Знак"/>
    <w:basedOn w:val="a0"/>
    <w:link w:val="2"/>
    <w:rsid w:val="00611151"/>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611151"/>
  </w:style>
  <w:style w:type="numbering" w:customStyle="1" w:styleId="11">
    <w:name w:val="Нет списка11"/>
    <w:next w:val="a2"/>
    <w:uiPriority w:val="99"/>
    <w:semiHidden/>
    <w:unhideWhenUsed/>
    <w:rsid w:val="00611151"/>
  </w:style>
  <w:style w:type="paragraph" w:customStyle="1" w:styleId="ConsPlusNonformat">
    <w:name w:val="ConsPlusNonformat"/>
    <w:uiPriority w:val="99"/>
    <w:rsid w:val="0061115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611151"/>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611151"/>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7"/>
    <w:link w:val="a8"/>
    <w:uiPriority w:val="99"/>
    <w:semiHidden/>
    <w:unhideWhenUsed/>
    <w:rsid w:val="00611151"/>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10"/>
    <w:uiPriority w:val="99"/>
    <w:semiHidden/>
    <w:rsid w:val="00611151"/>
    <w:rPr>
      <w:rFonts w:ascii="Tahoma" w:eastAsia="Times New Roman" w:hAnsi="Tahoma" w:cs="Tahoma"/>
      <w:sz w:val="16"/>
      <w:szCs w:val="16"/>
      <w:lang w:eastAsia="ru-RU"/>
    </w:rPr>
  </w:style>
  <w:style w:type="paragraph" w:customStyle="1" w:styleId="ConsPlusTitle">
    <w:name w:val="ConsPlusTitle"/>
    <w:rsid w:val="0061115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9"/>
    <w:link w:val="aa"/>
    <w:uiPriority w:val="99"/>
    <w:unhideWhenUsed/>
    <w:rsid w:val="00611151"/>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12"/>
    <w:uiPriority w:val="99"/>
    <w:rsid w:val="00611151"/>
    <w:rPr>
      <w:rFonts w:eastAsia="Times New Roman"/>
      <w:lang w:eastAsia="ru-RU"/>
    </w:rPr>
  </w:style>
  <w:style w:type="paragraph" w:customStyle="1" w:styleId="13">
    <w:name w:val="Нижний колонтитул1"/>
    <w:basedOn w:val="a"/>
    <w:next w:val="ab"/>
    <w:link w:val="ac"/>
    <w:uiPriority w:val="99"/>
    <w:unhideWhenUsed/>
    <w:rsid w:val="00611151"/>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13"/>
    <w:uiPriority w:val="99"/>
    <w:rsid w:val="00611151"/>
    <w:rPr>
      <w:rFonts w:eastAsia="Times New Roman"/>
      <w:lang w:eastAsia="ru-RU"/>
    </w:rPr>
  </w:style>
  <w:style w:type="paragraph" w:styleId="ad">
    <w:name w:val="Normal (Web)"/>
    <w:basedOn w:val="a"/>
    <w:uiPriority w:val="99"/>
    <w:unhideWhenUsed/>
    <w:rsid w:val="006111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qFormat/>
    <w:rsid w:val="00611151"/>
    <w:pPr>
      <w:spacing w:after="200" w:line="276" w:lineRule="auto"/>
      <w:ind w:left="720"/>
    </w:pPr>
    <w:rPr>
      <w:rFonts w:ascii="Calibri" w:eastAsia="Calibri" w:hAnsi="Calibri" w:cs="Calibri"/>
      <w:lang w:eastAsia="ru-RU"/>
    </w:rPr>
  </w:style>
  <w:style w:type="character" w:styleId="af">
    <w:name w:val="Strong"/>
    <w:basedOn w:val="a0"/>
    <w:uiPriority w:val="22"/>
    <w:qFormat/>
    <w:rsid w:val="00611151"/>
    <w:rPr>
      <w:b/>
      <w:bCs/>
    </w:rPr>
  </w:style>
  <w:style w:type="character" w:styleId="af0">
    <w:name w:val="annotation reference"/>
    <w:basedOn w:val="a0"/>
    <w:uiPriority w:val="99"/>
    <w:semiHidden/>
    <w:unhideWhenUsed/>
    <w:rsid w:val="00611151"/>
    <w:rPr>
      <w:sz w:val="16"/>
      <w:szCs w:val="16"/>
    </w:rPr>
  </w:style>
  <w:style w:type="paragraph" w:customStyle="1" w:styleId="14">
    <w:name w:val="Текст примечания1"/>
    <w:basedOn w:val="a"/>
    <w:next w:val="af1"/>
    <w:link w:val="af2"/>
    <w:unhideWhenUsed/>
    <w:rsid w:val="00611151"/>
    <w:pPr>
      <w:spacing w:after="200" w:line="240" w:lineRule="auto"/>
    </w:pPr>
    <w:rPr>
      <w:rFonts w:eastAsia="Times New Roman"/>
      <w:sz w:val="20"/>
      <w:szCs w:val="20"/>
      <w:lang w:eastAsia="ru-RU"/>
    </w:rPr>
  </w:style>
  <w:style w:type="character" w:customStyle="1" w:styleId="af2">
    <w:name w:val="Текст примечания Знак"/>
    <w:basedOn w:val="a0"/>
    <w:link w:val="14"/>
    <w:rsid w:val="00611151"/>
    <w:rPr>
      <w:rFonts w:eastAsia="Times New Roman"/>
      <w:sz w:val="20"/>
      <w:szCs w:val="20"/>
      <w:lang w:eastAsia="ru-RU"/>
    </w:rPr>
  </w:style>
  <w:style w:type="paragraph" w:styleId="af1">
    <w:name w:val="annotation text"/>
    <w:basedOn w:val="a"/>
    <w:link w:val="15"/>
    <w:unhideWhenUsed/>
    <w:rsid w:val="00611151"/>
    <w:pPr>
      <w:spacing w:line="240" w:lineRule="auto"/>
    </w:pPr>
    <w:rPr>
      <w:sz w:val="20"/>
      <w:szCs w:val="20"/>
    </w:rPr>
  </w:style>
  <w:style w:type="character" w:customStyle="1" w:styleId="15">
    <w:name w:val="Текст примечания Знак1"/>
    <w:basedOn w:val="a0"/>
    <w:link w:val="af1"/>
    <w:uiPriority w:val="99"/>
    <w:semiHidden/>
    <w:rsid w:val="00611151"/>
    <w:rPr>
      <w:sz w:val="20"/>
      <w:szCs w:val="20"/>
    </w:rPr>
  </w:style>
  <w:style w:type="paragraph" w:styleId="af3">
    <w:name w:val="annotation subject"/>
    <w:basedOn w:val="af1"/>
    <w:next w:val="af1"/>
    <w:link w:val="af4"/>
    <w:uiPriority w:val="99"/>
    <w:semiHidden/>
    <w:unhideWhenUsed/>
    <w:rsid w:val="00611151"/>
    <w:pPr>
      <w:spacing w:after="200"/>
    </w:pPr>
    <w:rPr>
      <w:rFonts w:eastAsia="Times New Roman"/>
      <w:b/>
      <w:bCs/>
      <w:lang w:eastAsia="ru-RU"/>
    </w:rPr>
  </w:style>
  <w:style w:type="character" w:customStyle="1" w:styleId="af4">
    <w:name w:val="Тема примечания Знак"/>
    <w:basedOn w:val="15"/>
    <w:link w:val="af3"/>
    <w:uiPriority w:val="99"/>
    <w:semiHidden/>
    <w:rsid w:val="00611151"/>
    <w:rPr>
      <w:rFonts w:eastAsia="Times New Roman"/>
      <w:b/>
      <w:bCs/>
      <w:sz w:val="20"/>
      <w:szCs w:val="20"/>
      <w:lang w:eastAsia="ru-RU"/>
    </w:rPr>
  </w:style>
  <w:style w:type="paragraph" w:styleId="af5">
    <w:name w:val="Title"/>
    <w:basedOn w:val="a"/>
    <w:link w:val="af6"/>
    <w:qFormat/>
    <w:rsid w:val="00611151"/>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6">
    <w:name w:val="Название Знак"/>
    <w:basedOn w:val="a0"/>
    <w:link w:val="af5"/>
    <w:rsid w:val="00611151"/>
    <w:rPr>
      <w:rFonts w:ascii="Times New Roman" w:eastAsia="Times New Roman" w:hAnsi="Times New Roman" w:cs="Times New Roman"/>
      <w:sz w:val="28"/>
      <w:szCs w:val="24"/>
      <w:lang w:val="x-none" w:eastAsia="x-none"/>
    </w:rPr>
  </w:style>
  <w:style w:type="paragraph" w:customStyle="1" w:styleId="af7">
    <w:name w:val="Название проектного документа"/>
    <w:basedOn w:val="a"/>
    <w:rsid w:val="00611151"/>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8">
    <w:name w:val="endnote text"/>
    <w:basedOn w:val="a"/>
    <w:link w:val="af9"/>
    <w:uiPriority w:val="99"/>
    <w:semiHidden/>
    <w:unhideWhenUsed/>
    <w:rsid w:val="00611151"/>
    <w:pPr>
      <w:spacing w:after="0" w:line="240" w:lineRule="auto"/>
    </w:pPr>
    <w:rPr>
      <w:sz w:val="20"/>
      <w:szCs w:val="20"/>
    </w:rPr>
  </w:style>
  <w:style w:type="character" w:customStyle="1" w:styleId="af9">
    <w:name w:val="Текст концевой сноски Знак"/>
    <w:basedOn w:val="a0"/>
    <w:link w:val="af8"/>
    <w:uiPriority w:val="99"/>
    <w:semiHidden/>
    <w:rsid w:val="00611151"/>
    <w:rPr>
      <w:sz w:val="20"/>
      <w:szCs w:val="20"/>
    </w:rPr>
  </w:style>
  <w:style w:type="character" w:styleId="afa">
    <w:name w:val="endnote reference"/>
    <w:basedOn w:val="a0"/>
    <w:uiPriority w:val="99"/>
    <w:semiHidden/>
    <w:unhideWhenUsed/>
    <w:rsid w:val="00611151"/>
    <w:rPr>
      <w:vertAlign w:val="superscript"/>
    </w:rPr>
  </w:style>
  <w:style w:type="character" w:customStyle="1" w:styleId="21">
    <w:name w:val="Основной текст (2)_"/>
    <w:basedOn w:val="a0"/>
    <w:link w:val="22"/>
    <w:rsid w:val="00611151"/>
    <w:rPr>
      <w:rFonts w:ascii="Times New Roman" w:eastAsia="Times New Roman" w:hAnsi="Times New Roman" w:cs="Times New Roman"/>
      <w:sz w:val="26"/>
      <w:szCs w:val="26"/>
    </w:rPr>
  </w:style>
  <w:style w:type="character" w:customStyle="1" w:styleId="3">
    <w:name w:val="Основной текст (3)_"/>
    <w:basedOn w:val="a0"/>
    <w:link w:val="30"/>
    <w:rsid w:val="00611151"/>
    <w:rPr>
      <w:rFonts w:ascii="Times New Roman" w:eastAsia="Times New Roman" w:hAnsi="Times New Roman" w:cs="Times New Roman"/>
      <w:i/>
      <w:iCs/>
      <w:sz w:val="20"/>
      <w:szCs w:val="20"/>
    </w:rPr>
  </w:style>
  <w:style w:type="paragraph" w:customStyle="1" w:styleId="22">
    <w:name w:val="Основной текст (2)"/>
    <w:basedOn w:val="a"/>
    <w:link w:val="21"/>
    <w:rsid w:val="00611151"/>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1151"/>
    <w:pPr>
      <w:widowControl w:val="0"/>
      <w:spacing w:after="0" w:line="264" w:lineRule="auto"/>
    </w:pPr>
    <w:rPr>
      <w:rFonts w:ascii="Times New Roman" w:eastAsia="Times New Roman" w:hAnsi="Times New Roman" w:cs="Times New Roman"/>
      <w:i/>
      <w:iCs/>
      <w:sz w:val="20"/>
      <w:szCs w:val="20"/>
    </w:rPr>
  </w:style>
  <w:style w:type="paragraph" w:styleId="a7">
    <w:name w:val="Balloon Text"/>
    <w:basedOn w:val="a"/>
    <w:link w:val="16"/>
    <w:uiPriority w:val="99"/>
    <w:semiHidden/>
    <w:unhideWhenUsed/>
    <w:rsid w:val="00611151"/>
    <w:pPr>
      <w:spacing w:after="0" w:line="240" w:lineRule="auto"/>
    </w:pPr>
    <w:rPr>
      <w:rFonts w:ascii="Segoe UI" w:hAnsi="Segoe UI" w:cs="Segoe UI"/>
      <w:sz w:val="18"/>
      <w:szCs w:val="18"/>
    </w:rPr>
  </w:style>
  <w:style w:type="character" w:customStyle="1" w:styleId="16">
    <w:name w:val="Текст выноски Знак1"/>
    <w:basedOn w:val="a0"/>
    <w:link w:val="a7"/>
    <w:uiPriority w:val="99"/>
    <w:semiHidden/>
    <w:rsid w:val="00611151"/>
    <w:rPr>
      <w:rFonts w:ascii="Segoe UI" w:hAnsi="Segoe UI" w:cs="Segoe UI"/>
      <w:sz w:val="18"/>
      <w:szCs w:val="18"/>
    </w:rPr>
  </w:style>
  <w:style w:type="paragraph" w:styleId="a9">
    <w:name w:val="header"/>
    <w:basedOn w:val="a"/>
    <w:link w:val="17"/>
    <w:uiPriority w:val="99"/>
    <w:unhideWhenUsed/>
    <w:rsid w:val="00611151"/>
    <w:pPr>
      <w:tabs>
        <w:tab w:val="center" w:pos="4677"/>
        <w:tab w:val="right" w:pos="9355"/>
      </w:tabs>
      <w:spacing w:after="0" w:line="240" w:lineRule="auto"/>
    </w:pPr>
  </w:style>
  <w:style w:type="character" w:customStyle="1" w:styleId="17">
    <w:name w:val="Верхний колонтитул Знак1"/>
    <w:basedOn w:val="a0"/>
    <w:link w:val="a9"/>
    <w:uiPriority w:val="99"/>
    <w:semiHidden/>
    <w:rsid w:val="00611151"/>
  </w:style>
  <w:style w:type="paragraph" w:styleId="ab">
    <w:name w:val="footer"/>
    <w:basedOn w:val="a"/>
    <w:link w:val="18"/>
    <w:uiPriority w:val="99"/>
    <w:unhideWhenUsed/>
    <w:rsid w:val="00611151"/>
    <w:pPr>
      <w:tabs>
        <w:tab w:val="center" w:pos="4677"/>
        <w:tab w:val="right" w:pos="9355"/>
      </w:tabs>
      <w:spacing w:after="0" w:line="240" w:lineRule="auto"/>
    </w:pPr>
  </w:style>
  <w:style w:type="character" w:customStyle="1" w:styleId="18">
    <w:name w:val="Нижний колонтитул Знак1"/>
    <w:basedOn w:val="a0"/>
    <w:link w:val="ab"/>
    <w:uiPriority w:val="99"/>
    <w:semiHidden/>
    <w:rsid w:val="00611151"/>
  </w:style>
  <w:style w:type="numbering" w:customStyle="1" w:styleId="23">
    <w:name w:val="Нет списка2"/>
    <w:next w:val="a2"/>
    <w:uiPriority w:val="99"/>
    <w:semiHidden/>
    <w:unhideWhenUsed/>
    <w:rsid w:val="007D3E70"/>
  </w:style>
  <w:style w:type="numbering" w:customStyle="1" w:styleId="120">
    <w:name w:val="Нет списка12"/>
    <w:next w:val="a2"/>
    <w:uiPriority w:val="99"/>
    <w:semiHidden/>
    <w:unhideWhenUsed/>
    <w:rsid w:val="007D3E70"/>
  </w:style>
  <w:style w:type="numbering" w:customStyle="1" w:styleId="31">
    <w:name w:val="Нет списка3"/>
    <w:next w:val="a2"/>
    <w:uiPriority w:val="99"/>
    <w:semiHidden/>
    <w:unhideWhenUsed/>
    <w:rsid w:val="00245B97"/>
  </w:style>
  <w:style w:type="numbering" w:customStyle="1" w:styleId="130">
    <w:name w:val="Нет списка13"/>
    <w:next w:val="a2"/>
    <w:uiPriority w:val="99"/>
    <w:semiHidden/>
    <w:unhideWhenUsed/>
    <w:rsid w:val="00245B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consultantplus://offline/ref=E661085ED54F412FA5CA6470B032C1BB03930D6B0444493D44858794BCC1F3B37FEFC86A6C24R6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E661085ED54F412FA5CA6470B032C1BB0094086E0444493D44858794BC2CR1L" TargetMode="External"/><Relationship Id="rId7" Type="http://schemas.openxmlformats.org/officeDocument/2006/relationships/endnotes" Target="endnotes.xml"/><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consultantplus://offline/ref=E661085ED54F412FA5CA6470B032C1BB03930D6B0444493D44858794BCC1F3B37FEFC86A6C24R6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674073A83FBCD0EAC147103F95426E0DB85A941B2CC5282BE8ABBBE2CE3B2CB677031FAA7BA23EF35DF1893E60x3V3C" TargetMode="External"/><Relationship Id="rId20" Type="http://schemas.openxmlformats.org/officeDocument/2006/relationships/hyperlink" Target="consultantplus://offline/ref=E661085ED54F412FA5CA6470B032C1BB0390056F0E46493D44858794BC2CR1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707&amp;dst=100243" TargetMode="External"/><Relationship Id="rId24" Type="http://schemas.openxmlformats.org/officeDocument/2006/relationships/hyperlink" Target="consultantplus://offline/ref=CA9257E5CCC33551DCBB24F1CA36C644A394154052C0B286176C8E000BC07E1CD19B759E16CB2E04F70028A298E879FD90C78172F3C92E35SFkAK"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3930D6B0444493D44858794BCC1F3B37FEFC86A6C24R6L"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footer" Target="footer2.xm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consultantplus://offline/ref=E661085ED54F412FA5CA6470B032C1BB03910D6B0F4F493D44858794BC2CR1L" TargetMode="External"/><Relationship Id="rId4" Type="http://schemas.openxmlformats.org/officeDocument/2006/relationships/settings" Target="setting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C3CEF-9E2C-43BD-B5EC-395E45B3F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12497</Words>
  <Characters>71234</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2025-07-22T12:20:00Z</cp:lastPrinted>
  <dcterms:created xsi:type="dcterms:W3CDTF">2023-11-08T12:42:00Z</dcterms:created>
  <dcterms:modified xsi:type="dcterms:W3CDTF">2025-07-22T12:20:00Z</dcterms:modified>
</cp:coreProperties>
</file>